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2" w:rsidRPr="007D7A96" w:rsidRDefault="00064C42" w:rsidP="00064C4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064C42" w:rsidRPr="007D7A96" w:rsidRDefault="00064C42" w:rsidP="00064C42">
      <w:pPr>
        <w:rPr>
          <w:b/>
          <w:sz w:val="28"/>
        </w:rPr>
      </w:pPr>
      <w:r>
        <w:rPr>
          <w:b/>
          <w:sz w:val="28"/>
        </w:rPr>
        <w:t>3</w:t>
      </w:r>
      <w:r w:rsidRPr="007D7A96">
        <w:rPr>
          <w:b/>
          <w:sz w:val="28"/>
        </w:rPr>
        <w:t xml:space="preserve"> класс</w:t>
      </w:r>
    </w:p>
    <w:p w:rsidR="00064C42" w:rsidRPr="007D7A96" w:rsidRDefault="00064C42" w:rsidP="00064C4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 апреля – 24</w:t>
      </w:r>
      <w:r w:rsidRPr="007D7A96">
        <w:rPr>
          <w:b/>
          <w:sz w:val="28"/>
          <w:u w:val="single"/>
        </w:rPr>
        <w:t xml:space="preserve"> апреля 2020 г.</w:t>
      </w:r>
    </w:p>
    <w:p w:rsidR="00064C42" w:rsidRDefault="00064C42" w:rsidP="00064C42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24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064C42" w:rsidRPr="00F24D90" w:rsidRDefault="00064C42" w:rsidP="00064C42">
      <w:pPr>
        <w:rPr>
          <w:b/>
          <w:sz w:val="22"/>
        </w:rPr>
      </w:pPr>
      <w:r w:rsidRPr="00F24D90">
        <w:rPr>
          <w:b/>
        </w:rPr>
        <w:t>Оценки выставляются каждую неделю!!!</w:t>
      </w:r>
    </w:p>
    <w:p w:rsidR="00064C42" w:rsidRDefault="00064C42" w:rsidP="00064C42">
      <w:pPr>
        <w:jc w:val="both"/>
      </w:pPr>
    </w:p>
    <w:tbl>
      <w:tblPr>
        <w:tblStyle w:val="a3"/>
        <w:tblW w:w="15451" w:type="dxa"/>
        <w:tblInd w:w="-459" w:type="dxa"/>
        <w:tblLook w:val="04A0"/>
      </w:tblPr>
      <w:tblGrid>
        <w:gridCol w:w="1671"/>
        <w:gridCol w:w="5133"/>
        <w:gridCol w:w="2410"/>
        <w:gridCol w:w="2410"/>
        <w:gridCol w:w="3827"/>
      </w:tblGrid>
      <w:tr w:rsidR="00064C42" w:rsidTr="009C4FFC">
        <w:trPr>
          <w:trHeight w:val="578"/>
        </w:trPr>
        <w:tc>
          <w:tcPr>
            <w:tcW w:w="1671" w:type="dxa"/>
          </w:tcPr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5133" w:type="dxa"/>
          </w:tcPr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064C42" w:rsidRPr="00C54235" w:rsidRDefault="00064C42" w:rsidP="009C4FFC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064C42" w:rsidTr="009C4FFC">
        <w:tc>
          <w:tcPr>
            <w:tcW w:w="1671" w:type="dxa"/>
          </w:tcPr>
          <w:p w:rsidR="00064C42" w:rsidRPr="0090132B" w:rsidRDefault="00064C42" w:rsidP="009C4FFC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5133" w:type="dxa"/>
          </w:tcPr>
          <w:p w:rsidR="00064C42" w:rsidRPr="00064C42" w:rsidRDefault="00064C42" w:rsidP="009C4FFC">
            <w:pPr>
              <w:jc w:val="both"/>
              <w:rPr>
                <w:szCs w:val="28"/>
              </w:rPr>
            </w:pPr>
            <w:r w:rsidRPr="00064C42">
              <w:rPr>
                <w:sz w:val="24"/>
                <w:szCs w:val="28"/>
              </w:rPr>
              <w:t>Линейно-конструктивный рисунок стула</w:t>
            </w:r>
          </w:p>
          <w:p w:rsidR="00064C42" w:rsidRDefault="00064C42" w:rsidP="00A353F6">
            <w:pPr>
              <w:jc w:val="both"/>
              <w:rPr>
                <w:sz w:val="24"/>
              </w:rPr>
            </w:pPr>
            <w:r w:rsidRPr="00A353F6">
              <w:rPr>
                <w:b/>
                <w:sz w:val="24"/>
              </w:rPr>
              <w:t>Задачи:</w:t>
            </w:r>
            <w:r w:rsidRPr="00A353F6">
              <w:rPr>
                <w:sz w:val="24"/>
              </w:rPr>
              <w:t xml:space="preserve"> </w:t>
            </w:r>
            <w:r w:rsidR="00A353F6" w:rsidRPr="00A353F6">
              <w:rPr>
                <w:sz w:val="24"/>
              </w:rPr>
              <w:t>изучение конструкции стула, его пропорций и структурных связей</w:t>
            </w:r>
          </w:p>
          <w:p w:rsidR="00A353F6" w:rsidRPr="00A353F6" w:rsidRDefault="00A353F6" w:rsidP="00A353F6">
            <w:pPr>
              <w:jc w:val="both"/>
              <w:rPr>
                <w:i/>
              </w:rPr>
            </w:pPr>
            <w:r w:rsidRPr="00A353F6">
              <w:rPr>
                <w:i/>
                <w:sz w:val="24"/>
              </w:rPr>
              <w:t>Примеры будут в беседе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4C42" w:rsidRPr="0058107A" w:rsidRDefault="00064C42" w:rsidP="009C4FFC">
            <w:pPr>
              <w:rPr>
                <w:sz w:val="24"/>
              </w:rPr>
            </w:pPr>
            <w:r w:rsidRPr="0058107A">
              <w:rPr>
                <w:sz w:val="24"/>
              </w:rPr>
              <w:t>А3, простой карандаш</w:t>
            </w:r>
          </w:p>
          <w:p w:rsidR="00064C42" w:rsidRPr="005B5961" w:rsidRDefault="00064C42" w:rsidP="009C4FFC"/>
        </w:tc>
        <w:tc>
          <w:tcPr>
            <w:tcW w:w="2410" w:type="dxa"/>
            <w:tcBorders>
              <w:bottom w:val="single" w:sz="4" w:space="0" w:color="auto"/>
            </w:tcBorders>
          </w:tcPr>
          <w:p w:rsidR="00064C42" w:rsidRPr="00DD1B29" w:rsidRDefault="00064C42" w:rsidP="009C4FFC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Одна неделя. Консультации на неделе.</w:t>
            </w:r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</w:t>
            </w:r>
            <w:r w:rsidR="00C460B8">
              <w:rPr>
                <w:sz w:val="24"/>
              </w:rPr>
              <w:t>–</w:t>
            </w:r>
            <w:r w:rsidRPr="00DD1B29">
              <w:rPr>
                <w:sz w:val="24"/>
              </w:rPr>
              <w:t xml:space="preserve"> пятница</w:t>
            </w:r>
            <w:r w:rsidR="00C460B8">
              <w:rPr>
                <w:sz w:val="24"/>
              </w:rPr>
              <w:t xml:space="preserve"> (24.04)</w:t>
            </w:r>
          </w:p>
        </w:tc>
        <w:tc>
          <w:tcPr>
            <w:tcW w:w="3827" w:type="dxa"/>
            <w:vMerge w:val="restart"/>
          </w:tcPr>
          <w:p w:rsidR="00064C42" w:rsidRPr="00DD1B29" w:rsidRDefault="00064C42" w:rsidP="009C4FFC">
            <w:pPr>
              <w:jc w:val="left"/>
              <w:rPr>
                <w:sz w:val="24"/>
              </w:rPr>
            </w:pPr>
            <w:proofErr w:type="spellStart"/>
            <w:r w:rsidRPr="00DD1B29">
              <w:rPr>
                <w:b/>
                <w:sz w:val="24"/>
              </w:rPr>
              <w:t>Огородникова</w:t>
            </w:r>
            <w:proofErr w:type="spellEnd"/>
            <w:r w:rsidRPr="00DD1B29">
              <w:rPr>
                <w:b/>
                <w:sz w:val="24"/>
              </w:rPr>
              <w:t xml:space="preserve"> Татьяна Андреевна</w:t>
            </w:r>
            <w:r w:rsidRPr="00DD1B29">
              <w:rPr>
                <w:sz w:val="24"/>
              </w:rPr>
              <w:t xml:space="preserve"> -  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Электронная почта: </w:t>
            </w:r>
            <w:hyperlink r:id="rId5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tannflower</w:t>
              </w:r>
              <w:r w:rsidRPr="00DD1B29">
                <w:rPr>
                  <w:rStyle w:val="a4"/>
                  <w:sz w:val="24"/>
                  <w:szCs w:val="28"/>
                </w:rPr>
                <w:t>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Зверздин</w:t>
            </w:r>
            <w:proofErr w:type="spellEnd"/>
            <w:r>
              <w:rPr>
                <w:b/>
                <w:sz w:val="24"/>
              </w:rPr>
              <w:t xml:space="preserve"> Александр Сергеевич</w:t>
            </w:r>
            <w:r w:rsidRPr="00DD1B29">
              <w:rPr>
                <w:sz w:val="24"/>
              </w:rPr>
              <w:t xml:space="preserve"> –</w:t>
            </w:r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064C42" w:rsidRDefault="00064C42" w:rsidP="009C4FFC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Электронная почта:</w:t>
            </w:r>
          </w:p>
          <w:p w:rsidR="00064C42" w:rsidRPr="00DD1B29" w:rsidRDefault="009B7614" w:rsidP="009C4FFC">
            <w:pPr>
              <w:jc w:val="left"/>
              <w:rPr>
                <w:sz w:val="24"/>
              </w:rPr>
            </w:pPr>
            <w:hyperlink r:id="rId6" w:history="1">
              <w:r w:rsidR="00064C42" w:rsidRPr="00DD1B29">
                <w:rPr>
                  <w:rStyle w:val="a4"/>
                  <w:sz w:val="24"/>
                  <w:szCs w:val="28"/>
                  <w:lang w:val="en-US"/>
                </w:rPr>
                <w:t>zverzdin</w:t>
              </w:r>
              <w:r w:rsidR="00064C42" w:rsidRPr="00DD1B29">
                <w:rPr>
                  <w:rStyle w:val="a4"/>
                  <w:sz w:val="24"/>
                  <w:szCs w:val="28"/>
                </w:rPr>
                <w:t>92@</w:t>
              </w:r>
              <w:r w:rsidR="00064C42"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="00064C42" w:rsidRPr="00DD1B29">
                <w:rPr>
                  <w:rStyle w:val="a4"/>
                  <w:sz w:val="24"/>
                  <w:szCs w:val="28"/>
                </w:rPr>
                <w:t>.</w:t>
              </w:r>
              <w:r w:rsidR="00064C42"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</w:p>
          <w:p w:rsidR="00064C42" w:rsidRDefault="00064C42" w:rsidP="009C4FFC">
            <w:pPr>
              <w:jc w:val="left"/>
              <w:rPr>
                <w:sz w:val="24"/>
              </w:rPr>
            </w:pPr>
            <w:r w:rsidRPr="007B7654">
              <w:rPr>
                <w:b/>
                <w:sz w:val="24"/>
              </w:rPr>
              <w:t>Связь с преподавателями</w:t>
            </w:r>
            <w:r w:rsidRPr="00DD1B29">
              <w:rPr>
                <w:sz w:val="24"/>
              </w:rPr>
              <w:t xml:space="preserve"> для консультации:</w:t>
            </w:r>
            <w:r>
              <w:rPr>
                <w:sz w:val="24"/>
              </w:rPr>
              <w:t xml:space="preserve"> </w:t>
            </w:r>
          </w:p>
          <w:p w:rsidR="00064C42" w:rsidRPr="00DD1B29" w:rsidRDefault="00064C42" w:rsidP="009C4FFC">
            <w:pPr>
              <w:jc w:val="left"/>
              <w:rPr>
                <w:sz w:val="24"/>
                <w:szCs w:val="28"/>
              </w:rPr>
            </w:pPr>
            <w:proofErr w:type="spellStart"/>
            <w:r w:rsidRPr="00DD1B29">
              <w:rPr>
                <w:sz w:val="24"/>
                <w:szCs w:val="28"/>
              </w:rPr>
              <w:t>Пн</w:t>
            </w:r>
            <w:r>
              <w:rPr>
                <w:sz w:val="24"/>
                <w:szCs w:val="28"/>
              </w:rPr>
              <w:t>-пт</w:t>
            </w:r>
            <w:proofErr w:type="spellEnd"/>
            <w:r>
              <w:rPr>
                <w:sz w:val="24"/>
                <w:szCs w:val="28"/>
              </w:rPr>
              <w:t xml:space="preserve"> – 12</w:t>
            </w:r>
            <w:r w:rsidRPr="00DD1B29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5:0</w:t>
            </w:r>
            <w:r w:rsidRPr="00DD1B29">
              <w:rPr>
                <w:sz w:val="24"/>
                <w:szCs w:val="28"/>
              </w:rPr>
              <w:t>0</w:t>
            </w:r>
          </w:p>
          <w:p w:rsidR="00064C42" w:rsidRPr="00DD1B29" w:rsidRDefault="00064C42" w:rsidP="009C4FFC">
            <w:pPr>
              <w:jc w:val="both"/>
              <w:rPr>
                <w:sz w:val="24"/>
              </w:rPr>
            </w:pPr>
          </w:p>
        </w:tc>
      </w:tr>
      <w:tr w:rsidR="00064C42" w:rsidTr="009C4FFC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5133" w:type="dxa"/>
            <w:tcBorders>
              <w:bottom w:val="single" w:sz="4" w:space="0" w:color="000000" w:themeColor="text1"/>
            </w:tcBorders>
          </w:tcPr>
          <w:p w:rsidR="0052635C" w:rsidRDefault="00064C42" w:rsidP="00064C42">
            <w:pPr>
              <w:jc w:val="both"/>
              <w:rPr>
                <w:b/>
                <w:sz w:val="24"/>
                <w:szCs w:val="28"/>
              </w:rPr>
            </w:pPr>
            <w:r w:rsidRPr="00064C42">
              <w:rPr>
                <w:b/>
                <w:sz w:val="24"/>
                <w:szCs w:val="28"/>
              </w:rPr>
              <w:t xml:space="preserve">Копирование репродукции на выбор </w:t>
            </w:r>
          </w:p>
          <w:p w:rsidR="00064C42" w:rsidRPr="00064C42" w:rsidRDefault="00064C42" w:rsidP="00064C42">
            <w:pPr>
              <w:jc w:val="both"/>
              <w:rPr>
                <w:b/>
                <w:szCs w:val="28"/>
              </w:rPr>
            </w:pPr>
            <w:r w:rsidRPr="00064C42">
              <w:rPr>
                <w:b/>
                <w:sz w:val="24"/>
                <w:szCs w:val="28"/>
              </w:rPr>
              <w:t>(1 работа)</w:t>
            </w:r>
            <w:r w:rsidRPr="00064C42">
              <w:rPr>
                <w:b/>
                <w:szCs w:val="28"/>
              </w:rPr>
              <w:t xml:space="preserve"> </w:t>
            </w:r>
          </w:p>
          <w:p w:rsidR="00064C42" w:rsidRPr="00064C42" w:rsidRDefault="00064C42" w:rsidP="00064C42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>1. З. Е. Серебрякова «Н</w:t>
            </w:r>
            <w:r>
              <w:rPr>
                <w:sz w:val="24"/>
                <w:szCs w:val="28"/>
              </w:rPr>
              <w:t>атюрморт с атрибутами искусства»</w:t>
            </w:r>
            <w:r w:rsidRPr="00064C42">
              <w:rPr>
                <w:sz w:val="24"/>
                <w:szCs w:val="28"/>
              </w:rPr>
              <w:t xml:space="preserve"> </w:t>
            </w:r>
          </w:p>
          <w:p w:rsidR="00064C42" w:rsidRPr="00064C42" w:rsidRDefault="00064C42" w:rsidP="00064C42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>2. И. И. Григорьев «Натюрморт с маской»</w:t>
            </w:r>
          </w:p>
          <w:p w:rsidR="00064C42" w:rsidRPr="00064C42" w:rsidRDefault="00064C42" w:rsidP="00064C42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 xml:space="preserve">3. А. В. Куприн «Натюрморт с кистями» </w:t>
            </w:r>
          </w:p>
          <w:p w:rsidR="00064C42" w:rsidRPr="00064C42" w:rsidRDefault="00064C42" w:rsidP="0052635C">
            <w:pPr>
              <w:spacing w:line="259" w:lineRule="auto"/>
              <w:jc w:val="left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 xml:space="preserve">4. И. Л. </w:t>
            </w:r>
            <w:proofErr w:type="spellStart"/>
            <w:r w:rsidRPr="00064C42">
              <w:rPr>
                <w:sz w:val="24"/>
                <w:szCs w:val="28"/>
              </w:rPr>
              <w:t>Солганик</w:t>
            </w:r>
            <w:proofErr w:type="spellEnd"/>
            <w:r w:rsidRPr="00064C42">
              <w:rPr>
                <w:sz w:val="24"/>
                <w:szCs w:val="28"/>
              </w:rPr>
              <w:t xml:space="preserve"> «Натюрморт принадлежности живописца»</w:t>
            </w:r>
          </w:p>
          <w:p w:rsidR="00064C42" w:rsidRDefault="00064C42" w:rsidP="00064C42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>5. В. Д. Трещев «Натюрморт. Звучащая быль»</w:t>
            </w:r>
          </w:p>
          <w:p w:rsidR="0052635C" w:rsidRPr="0052635C" w:rsidRDefault="0052635C" w:rsidP="0052635C">
            <w:pPr>
              <w:jc w:val="both"/>
              <w:rPr>
                <w:b/>
                <w:sz w:val="24"/>
                <w:u w:val="single"/>
              </w:rPr>
            </w:pPr>
            <w:r w:rsidRPr="0052635C">
              <w:rPr>
                <w:b/>
                <w:sz w:val="24"/>
                <w:u w:val="single"/>
              </w:rPr>
              <w:t>ВЫПОЛНЯЕМ на неделе с 20.04-24.04</w:t>
            </w:r>
          </w:p>
          <w:p w:rsidR="0052635C" w:rsidRDefault="0052635C" w:rsidP="0052635C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Построение</w:t>
            </w:r>
          </w:p>
          <w:p w:rsidR="0052635C" w:rsidRDefault="0052635C" w:rsidP="0052635C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Отправляем на утверждение</w:t>
            </w:r>
          </w:p>
          <w:p w:rsidR="0052635C" w:rsidRPr="00064C42" w:rsidRDefault="0052635C" w:rsidP="0052635C">
            <w:pPr>
              <w:spacing w:line="259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3. Работа в цвете</w:t>
            </w:r>
          </w:p>
          <w:p w:rsidR="00064C42" w:rsidRDefault="00064C42" w:rsidP="009C4FFC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64C42" w:rsidRDefault="00064C42" w:rsidP="009C4FFC"/>
          <w:p w:rsidR="00064C42" w:rsidRDefault="00064C42" w:rsidP="009C4FFC">
            <w:r w:rsidRPr="00DD1B29">
              <w:rPr>
                <w:sz w:val="24"/>
              </w:rPr>
              <w:t>А3, акварель или гуашь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64C42" w:rsidRPr="00DD1B29" w:rsidRDefault="00064C42" w:rsidP="009C4FFC">
            <w:pPr>
              <w:jc w:val="both"/>
              <w:rPr>
                <w:sz w:val="24"/>
              </w:rPr>
            </w:pPr>
            <w:r w:rsidRPr="00DD1B29">
              <w:rPr>
                <w:sz w:val="24"/>
              </w:rPr>
              <w:t>Две недели</w:t>
            </w:r>
            <w:r>
              <w:rPr>
                <w:sz w:val="24"/>
              </w:rPr>
              <w:t xml:space="preserve"> (с 20.04-01.</w:t>
            </w:r>
            <w:r w:rsidR="0052635C">
              <w:rPr>
                <w:sz w:val="24"/>
              </w:rPr>
              <w:t>05</w:t>
            </w:r>
            <w:r>
              <w:rPr>
                <w:sz w:val="24"/>
              </w:rPr>
              <w:t>)</w:t>
            </w:r>
            <w:r w:rsidRPr="00DD1B29">
              <w:rPr>
                <w:sz w:val="24"/>
              </w:rPr>
              <w:t>.</w:t>
            </w:r>
          </w:p>
          <w:p w:rsidR="00064C42" w:rsidRPr="00DD1B29" w:rsidRDefault="00064C42" w:rsidP="009C4FFC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DD1B29">
              <w:rPr>
                <w:sz w:val="24"/>
              </w:rPr>
              <w:t xml:space="preserve">– </w:t>
            </w:r>
            <w:proofErr w:type="gramStart"/>
            <w:r w:rsidRPr="00DD1B29">
              <w:rPr>
                <w:sz w:val="24"/>
              </w:rPr>
              <w:t>пя</w:t>
            </w:r>
            <w:proofErr w:type="gramEnd"/>
            <w:r w:rsidRPr="00DD1B29">
              <w:rPr>
                <w:sz w:val="24"/>
              </w:rPr>
              <w:t>тница</w:t>
            </w:r>
            <w:r w:rsidR="0052635C">
              <w:rPr>
                <w:sz w:val="24"/>
              </w:rPr>
              <w:t xml:space="preserve"> (1 мая</w:t>
            </w:r>
            <w:r>
              <w:rPr>
                <w:sz w:val="24"/>
              </w:rPr>
              <w:t>).</w:t>
            </w:r>
          </w:p>
          <w:p w:rsidR="00064C42" w:rsidRPr="000308B3" w:rsidRDefault="00064C42" w:rsidP="009C4FFC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064C42" w:rsidRDefault="00064C42" w:rsidP="009C4FFC">
            <w:pPr>
              <w:jc w:val="both"/>
            </w:pPr>
          </w:p>
        </w:tc>
      </w:tr>
      <w:tr w:rsidR="00064C42" w:rsidTr="009C4FFC">
        <w:tc>
          <w:tcPr>
            <w:tcW w:w="1671" w:type="dxa"/>
          </w:tcPr>
          <w:p w:rsidR="00064C42" w:rsidRPr="000308B3" w:rsidRDefault="00064C42" w:rsidP="009C4FF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5133" w:type="dxa"/>
          </w:tcPr>
          <w:p w:rsidR="00A248D2" w:rsidRPr="00A248D2" w:rsidRDefault="00A248D2" w:rsidP="009C4FFC">
            <w:pPr>
              <w:jc w:val="both"/>
              <w:rPr>
                <w:b/>
                <w:i/>
                <w:sz w:val="24"/>
                <w:szCs w:val="28"/>
              </w:rPr>
            </w:pPr>
            <w:r w:rsidRPr="00A248D2">
              <w:rPr>
                <w:b/>
                <w:i/>
                <w:sz w:val="24"/>
                <w:szCs w:val="28"/>
              </w:rPr>
              <w:t>Продолжаем работать:</w:t>
            </w:r>
          </w:p>
          <w:p w:rsidR="00064C42" w:rsidRPr="002B7670" w:rsidRDefault="00064C42" w:rsidP="009C4FFC">
            <w:pPr>
              <w:jc w:val="both"/>
              <w:rPr>
                <w:b/>
                <w:sz w:val="24"/>
                <w:szCs w:val="28"/>
              </w:rPr>
            </w:pPr>
            <w:r w:rsidRPr="002B7670">
              <w:rPr>
                <w:b/>
                <w:sz w:val="24"/>
                <w:szCs w:val="28"/>
              </w:rPr>
              <w:t>Серия работ – диптих/ триптих. Историческая тема.</w:t>
            </w:r>
          </w:p>
          <w:p w:rsidR="00C460B8" w:rsidRPr="00C460B8" w:rsidRDefault="00C460B8" w:rsidP="009C4FFC">
            <w:pPr>
              <w:jc w:val="both"/>
              <w:rPr>
                <w:sz w:val="24"/>
                <w:szCs w:val="28"/>
              </w:rPr>
            </w:pPr>
            <w:r w:rsidRPr="00C460B8">
              <w:rPr>
                <w:sz w:val="24"/>
                <w:szCs w:val="28"/>
              </w:rPr>
              <w:t>Тональные разработки на подачу. Одна серия – на формате А</w:t>
            </w:r>
            <w:proofErr w:type="gramStart"/>
            <w:r w:rsidRPr="00C460B8">
              <w:rPr>
                <w:sz w:val="24"/>
                <w:szCs w:val="28"/>
              </w:rPr>
              <w:t>4</w:t>
            </w:r>
            <w:proofErr w:type="gramEnd"/>
            <w:r w:rsidRPr="00C460B8">
              <w:rPr>
                <w:sz w:val="24"/>
                <w:szCs w:val="28"/>
              </w:rPr>
              <w:t xml:space="preserve"> (формат каждого эскиза не более А5). </w:t>
            </w:r>
          </w:p>
          <w:p w:rsidR="00064C42" w:rsidRPr="002B7670" w:rsidRDefault="00064C42" w:rsidP="009C4FFC">
            <w:pPr>
              <w:jc w:val="both"/>
              <w:rPr>
                <w:b/>
                <w:sz w:val="24"/>
                <w:szCs w:val="28"/>
                <w:u w:val="single"/>
              </w:rPr>
            </w:pPr>
            <w:r w:rsidRPr="002B7670">
              <w:rPr>
                <w:b/>
                <w:sz w:val="24"/>
                <w:szCs w:val="28"/>
                <w:u w:val="single"/>
              </w:rPr>
              <w:t>Темы</w:t>
            </w:r>
          </w:p>
          <w:p w:rsidR="00064C42" w:rsidRDefault="00064C42" w:rsidP="009C4FFC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r w:rsidRPr="002B7670">
              <w:rPr>
                <w:szCs w:val="28"/>
                <w:u w:val="single"/>
              </w:rPr>
              <w:t>Строительство</w:t>
            </w:r>
            <w:r w:rsidRPr="002B7670">
              <w:rPr>
                <w:szCs w:val="28"/>
              </w:rPr>
              <w:t xml:space="preserve"> (город, архитектура, памятники)</w:t>
            </w:r>
          </w:p>
          <w:p w:rsidR="00064C42" w:rsidRPr="002B7670" w:rsidRDefault="00064C42" w:rsidP="009C4FFC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  <w:u w:val="single"/>
              </w:rPr>
              <w:t>Город</w:t>
            </w:r>
          </w:p>
          <w:p w:rsidR="00064C42" w:rsidRDefault="00064C42" w:rsidP="009C4FFC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proofErr w:type="gramStart"/>
            <w:r w:rsidRPr="002B7670">
              <w:rPr>
                <w:szCs w:val="28"/>
                <w:u w:val="single"/>
              </w:rPr>
              <w:lastRenderedPageBreak/>
              <w:t>Военная</w:t>
            </w:r>
            <w:proofErr w:type="gramEnd"/>
            <w:r w:rsidRPr="002B7670">
              <w:rPr>
                <w:szCs w:val="28"/>
              </w:rPr>
              <w:t xml:space="preserve"> (малофигурная до 5 человек без учёта стаффажей)</w:t>
            </w:r>
            <w:r>
              <w:rPr>
                <w:szCs w:val="28"/>
              </w:rPr>
              <w:t xml:space="preserve">: </w:t>
            </w:r>
          </w:p>
          <w:p w:rsidR="00064C42" w:rsidRDefault="00064C42" w:rsidP="009C4FFC">
            <w:pPr>
              <w:pStyle w:val="a5"/>
              <w:spacing w:after="160"/>
              <w:ind w:left="3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Cs w:val="28"/>
              </w:rPr>
              <w:t>Великая Отечественная война</w:t>
            </w:r>
          </w:p>
          <w:p w:rsidR="00064C42" w:rsidRDefault="00064C42" w:rsidP="009C4FFC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Ледовое побоище</w:t>
            </w:r>
          </w:p>
          <w:p w:rsidR="00064C42" w:rsidRDefault="00064C42" w:rsidP="009C4FFC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Война 1812 года</w:t>
            </w:r>
          </w:p>
          <w:p w:rsidR="00064C42" w:rsidRPr="002B7670" w:rsidRDefault="00064C42" w:rsidP="009C4FFC">
            <w:pPr>
              <w:pStyle w:val="a5"/>
              <w:spacing w:after="160"/>
              <w:ind w:left="300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2B7670">
              <w:rPr>
                <w:i/>
                <w:sz w:val="24"/>
                <w:szCs w:val="28"/>
              </w:rPr>
              <w:t>Варианты сюжета:</w:t>
            </w:r>
          </w:p>
          <w:p w:rsidR="00064C42" w:rsidRDefault="00064C42" w:rsidP="009C4FFC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в военное время</w:t>
            </w:r>
          </w:p>
          <w:p w:rsidR="00064C42" w:rsidRDefault="00064C42" w:rsidP="009C4FFC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фронтовиков</w:t>
            </w:r>
          </w:p>
          <w:p w:rsidR="00064C42" w:rsidRDefault="00064C42" w:rsidP="009C4FFC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История одной семьи (в том числе конкурсная тема)</w:t>
            </w:r>
          </w:p>
          <w:p w:rsidR="00064C42" w:rsidRDefault="00064C42" w:rsidP="009C4FF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4. </w:t>
            </w:r>
            <w:r w:rsidRPr="002B7670">
              <w:rPr>
                <w:szCs w:val="28"/>
                <w:u w:val="single"/>
              </w:rPr>
              <w:t>Знаковое историческое событие</w:t>
            </w:r>
            <w:r>
              <w:rPr>
                <w:szCs w:val="28"/>
                <w:u w:val="single"/>
              </w:rPr>
              <w:t>:</w:t>
            </w:r>
          </w:p>
          <w:p w:rsidR="00064C42" w:rsidRDefault="00064C42" w:rsidP="009C4FFC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Крещение Руси</w:t>
            </w:r>
          </w:p>
          <w:p w:rsidR="00064C42" w:rsidRDefault="00064C42" w:rsidP="009C4FFC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Достижения в области космонавтики</w:t>
            </w:r>
          </w:p>
          <w:p w:rsidR="00064C42" w:rsidRDefault="00064C42" w:rsidP="009C4FFC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 xml:space="preserve">Падение Византийской империи </w:t>
            </w:r>
            <w:r>
              <w:rPr>
                <w:sz w:val="24"/>
                <w:szCs w:val="28"/>
              </w:rPr>
              <w:t>в</w:t>
            </w:r>
            <w:r w:rsidRPr="002B7670">
              <w:rPr>
                <w:sz w:val="24"/>
                <w:szCs w:val="28"/>
              </w:rPr>
              <w:t>1453 г</w:t>
            </w:r>
          </w:p>
          <w:p w:rsidR="00064C42" w:rsidRDefault="00064C42" w:rsidP="009C4FFC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Смутное время</w:t>
            </w:r>
          </w:p>
          <w:p w:rsidR="00064C42" w:rsidRPr="002B7670" w:rsidRDefault="00064C42" w:rsidP="009C4FFC">
            <w:pPr>
              <w:ind w:left="348"/>
              <w:jc w:val="left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Эпоха Великих географических открытий</w:t>
            </w:r>
          </w:p>
          <w:p w:rsidR="00064C42" w:rsidRPr="00361D0C" w:rsidRDefault="00064C42" w:rsidP="009C4FFC">
            <w:pPr>
              <w:jc w:val="both"/>
              <w:rPr>
                <w:sz w:val="24"/>
                <w:szCs w:val="28"/>
                <w:u w:val="single"/>
              </w:rPr>
            </w:pPr>
            <w:r w:rsidRPr="00361D0C">
              <w:rPr>
                <w:sz w:val="24"/>
                <w:szCs w:val="28"/>
                <w:u w:val="single"/>
              </w:rPr>
              <w:t>5. Труд</w:t>
            </w:r>
          </w:p>
          <w:p w:rsidR="00064C42" w:rsidRDefault="00064C42" w:rsidP="009C4FFC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Завод</w:t>
            </w:r>
          </w:p>
          <w:p w:rsidR="00064C42" w:rsidRDefault="00064C42" w:rsidP="009C4FFC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Земледелие</w:t>
            </w:r>
          </w:p>
          <w:p w:rsidR="00064C42" w:rsidRPr="002B7670" w:rsidRDefault="00064C42" w:rsidP="009C4FFC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Профессии</w:t>
            </w:r>
          </w:p>
          <w:p w:rsidR="00064C42" w:rsidRDefault="00064C42" w:rsidP="009C4FFC">
            <w:pPr>
              <w:jc w:val="both"/>
            </w:pPr>
          </w:p>
        </w:tc>
        <w:tc>
          <w:tcPr>
            <w:tcW w:w="2410" w:type="dxa"/>
          </w:tcPr>
          <w:p w:rsidR="00064C42" w:rsidRDefault="00064C42" w:rsidP="009C4FFC"/>
          <w:p w:rsidR="00064C42" w:rsidRDefault="00064C42" w:rsidP="00C460B8">
            <w:r w:rsidRPr="00DD1B29">
              <w:rPr>
                <w:sz w:val="24"/>
              </w:rPr>
              <w:t>А</w:t>
            </w:r>
            <w:proofErr w:type="gramStart"/>
            <w:r w:rsidRPr="00DD1B29">
              <w:rPr>
                <w:sz w:val="24"/>
              </w:rPr>
              <w:t>4</w:t>
            </w:r>
            <w:proofErr w:type="gramEnd"/>
            <w:r w:rsidRPr="00DD1B29">
              <w:rPr>
                <w:sz w:val="24"/>
              </w:rPr>
              <w:t xml:space="preserve">, </w:t>
            </w:r>
            <w:r w:rsidR="00C460B8" w:rsidRPr="00C460B8">
              <w:rPr>
                <w:sz w:val="24"/>
                <w:szCs w:val="28"/>
              </w:rPr>
              <w:t>мягкий материал (уголь, сепия + белый соус), тушь.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4C42" w:rsidRPr="00DD1B29" w:rsidRDefault="00C460B8" w:rsidP="009C4FF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неделя.</w:t>
            </w:r>
          </w:p>
          <w:p w:rsidR="00064C42" w:rsidRPr="00DD1B29" w:rsidRDefault="00064C42" w:rsidP="009C4FFC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064C42" w:rsidRPr="00DD1B29" w:rsidRDefault="00064C42" w:rsidP="009C4FFC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 сдачи</w:t>
            </w:r>
            <w:r w:rsidR="00C460B8">
              <w:rPr>
                <w:b/>
                <w:sz w:val="24"/>
              </w:rPr>
              <w:t xml:space="preserve"> </w:t>
            </w:r>
            <w:r w:rsidRPr="00DD1B29">
              <w:rPr>
                <w:sz w:val="24"/>
              </w:rPr>
              <w:t>– пятница</w:t>
            </w:r>
            <w:r w:rsidR="00C460B8">
              <w:rPr>
                <w:sz w:val="24"/>
              </w:rPr>
              <w:t xml:space="preserve"> (24</w:t>
            </w:r>
            <w:r>
              <w:rPr>
                <w:sz w:val="24"/>
              </w:rPr>
              <w:t xml:space="preserve"> апреля).</w:t>
            </w:r>
          </w:p>
          <w:p w:rsidR="00064C42" w:rsidRPr="000308B3" w:rsidRDefault="00064C42" w:rsidP="009C4FFC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064C42" w:rsidRDefault="00064C42" w:rsidP="009C4FFC">
            <w:pPr>
              <w:jc w:val="both"/>
            </w:pPr>
          </w:p>
        </w:tc>
      </w:tr>
    </w:tbl>
    <w:p w:rsidR="00064C42" w:rsidRDefault="00064C42" w:rsidP="00064C42"/>
    <w:p w:rsidR="00064C42" w:rsidRDefault="00064C42" w:rsidP="00064C42">
      <w:pPr>
        <w:rPr>
          <w:b/>
        </w:rPr>
      </w:pPr>
      <w:r w:rsidRPr="00C70630">
        <w:rPr>
          <w:b/>
        </w:rPr>
        <w:t>= ИСТОРИЯ ИСКУССТВА =</w:t>
      </w:r>
    </w:p>
    <w:p w:rsidR="00064C42" w:rsidRPr="00C70630" w:rsidRDefault="00064C42" w:rsidP="00064C42">
      <w:pPr>
        <w:rPr>
          <w:b/>
        </w:rPr>
      </w:pPr>
    </w:p>
    <w:p w:rsidR="00064C42" w:rsidRDefault="00064C42" w:rsidP="00064C42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064C42" w:rsidRDefault="00064C42" w:rsidP="00064C42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064C42" w:rsidRPr="00B65525" w:rsidRDefault="00064C42" w:rsidP="00064C42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064C42" w:rsidRPr="00C70630" w:rsidRDefault="00064C42" w:rsidP="00064C42">
      <w:pPr>
        <w:pStyle w:val="a5"/>
        <w:numPr>
          <w:ilvl w:val="0"/>
          <w:numId w:val="2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064C42" w:rsidRDefault="00064C42" w:rsidP="00064C42">
      <w:pPr>
        <w:pStyle w:val="a5"/>
        <w:numPr>
          <w:ilvl w:val="0"/>
          <w:numId w:val="2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064C42" w:rsidRPr="00B65525" w:rsidRDefault="00064C42" w:rsidP="00064C42">
      <w:pPr>
        <w:pStyle w:val="a5"/>
        <w:numPr>
          <w:ilvl w:val="0"/>
          <w:numId w:val="3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064C42" w:rsidRPr="00B65525" w:rsidRDefault="00064C42" w:rsidP="00064C42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064C42" w:rsidRPr="00B65525" w:rsidRDefault="00064C42" w:rsidP="00064C42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064C42" w:rsidRDefault="00064C42" w:rsidP="00064C42">
      <w:pPr>
        <w:pStyle w:val="a5"/>
        <w:numPr>
          <w:ilvl w:val="0"/>
          <w:numId w:val="3"/>
        </w:numPr>
        <w:jc w:val="both"/>
      </w:pPr>
      <w:r>
        <w:t xml:space="preserve">Максимальный объем 1-2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064C42" w:rsidRPr="00B65525" w:rsidRDefault="00064C42" w:rsidP="00064C42">
      <w:pPr>
        <w:pStyle w:val="a5"/>
        <w:numPr>
          <w:ilvl w:val="0"/>
          <w:numId w:val="3"/>
        </w:numPr>
        <w:jc w:val="both"/>
      </w:pPr>
      <w:r>
        <w:t>Можно вставлять репродукции, но небольшого размера.</w:t>
      </w:r>
    </w:p>
    <w:p w:rsidR="00064C42" w:rsidRDefault="00064C42" w:rsidP="00064C42">
      <w:pPr>
        <w:pStyle w:val="a5"/>
        <w:numPr>
          <w:ilvl w:val="0"/>
          <w:numId w:val="2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064C42" w:rsidRDefault="00064C42" w:rsidP="00064C42">
      <w:pPr>
        <w:pStyle w:val="a5"/>
        <w:numPr>
          <w:ilvl w:val="0"/>
          <w:numId w:val="2"/>
        </w:numPr>
        <w:jc w:val="both"/>
      </w:pPr>
      <w:r>
        <w:t>В теме письма (на почте) указываем свое Имя и Фамилию</w:t>
      </w:r>
    </w:p>
    <w:p w:rsidR="00064C42" w:rsidRDefault="00064C42" w:rsidP="00064C42">
      <w:pPr>
        <w:pStyle w:val="a5"/>
        <w:numPr>
          <w:ilvl w:val="0"/>
          <w:numId w:val="2"/>
        </w:numPr>
        <w:jc w:val="both"/>
      </w:pPr>
      <w:r>
        <w:lastRenderedPageBreak/>
        <w:t>Документы храните у себя на компьютере – эти темы нам нужны. По возможности можно распечатать и вклеить в тетрадь.</w:t>
      </w:r>
    </w:p>
    <w:p w:rsidR="00064C42" w:rsidRDefault="00064C42" w:rsidP="00064C42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064C42" w:rsidRDefault="00064C42" w:rsidP="00064C42">
      <w:pPr>
        <w:jc w:val="both"/>
      </w:pPr>
    </w:p>
    <w:p w:rsidR="00064C42" w:rsidRDefault="00064C42" w:rsidP="00064C42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064C42" w:rsidRDefault="00064C42" w:rsidP="00064C42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7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064C42" w:rsidRPr="00AC1487" w:rsidRDefault="00064C42" w:rsidP="00064C42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8" w:history="1">
        <w:proofErr w:type="gramEnd"/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  <w:proofErr w:type="gramStart"/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064C42" w:rsidRDefault="00571304" w:rsidP="00064C42">
      <w:pPr>
        <w:rPr>
          <w:b/>
          <w:u w:val="single"/>
        </w:rPr>
      </w:pPr>
      <w:r>
        <w:rPr>
          <w:b/>
          <w:u w:val="single"/>
        </w:rPr>
        <w:t>Неделя 3</w:t>
      </w:r>
      <w:r w:rsidR="00064C42">
        <w:rPr>
          <w:b/>
          <w:u w:val="single"/>
        </w:rPr>
        <w:t xml:space="preserve"> Тема:</w:t>
      </w:r>
      <w:r w:rsidR="00064C42" w:rsidRPr="00BE0989">
        <w:rPr>
          <w:b/>
          <w:u w:val="single"/>
        </w:rPr>
        <w:t xml:space="preserve"> </w:t>
      </w:r>
      <w:r w:rsidR="00064C42">
        <w:rPr>
          <w:b/>
          <w:u w:val="single"/>
        </w:rPr>
        <w:t>«</w:t>
      </w:r>
      <w:r>
        <w:rPr>
          <w:b/>
          <w:u w:val="single"/>
        </w:rPr>
        <w:t>Малые голландцы</w:t>
      </w:r>
      <w:proofErr w:type="gramStart"/>
      <w:r w:rsidR="00064C42">
        <w:rPr>
          <w:b/>
          <w:u w:val="single"/>
        </w:rPr>
        <w:t>»</w:t>
      </w:r>
      <w:r w:rsidR="00064C42" w:rsidRPr="00BE0989">
        <w:rPr>
          <w:b/>
          <w:u w:val="single"/>
        </w:rPr>
        <w:t xml:space="preserve">. </w:t>
      </w:r>
      <w:proofErr w:type="gramEnd"/>
    </w:p>
    <w:p w:rsidR="00571304" w:rsidRDefault="00571304" w:rsidP="00571304">
      <w:pPr>
        <w:ind w:firstLine="360"/>
        <w:jc w:val="both"/>
      </w:pPr>
      <w:r w:rsidRPr="00571304">
        <w:rPr>
          <w:b/>
          <w:color w:val="FF0000"/>
        </w:rPr>
        <w:t>!!!</w:t>
      </w:r>
      <w:r>
        <w:t xml:space="preserve"> </w:t>
      </w:r>
      <w:r w:rsidRPr="00571304">
        <w:t xml:space="preserve">Ребята, сначала </w:t>
      </w:r>
      <w:r w:rsidRPr="00571304">
        <w:rPr>
          <w:b/>
        </w:rPr>
        <w:t>прочитайте</w:t>
      </w:r>
      <w:r w:rsidRPr="00571304">
        <w:t xml:space="preserve"> небольшой </w:t>
      </w:r>
      <w:r w:rsidRPr="00571304">
        <w:rPr>
          <w:b/>
        </w:rPr>
        <w:t>лекционный текст</w:t>
      </w:r>
      <w:r>
        <w:t xml:space="preserve">, который помещен </w:t>
      </w:r>
      <w:r w:rsidRPr="00571304">
        <w:rPr>
          <w:b/>
        </w:rPr>
        <w:t>в отдельный файл</w:t>
      </w:r>
      <w:r>
        <w:t>. Обратите внимание на то, как появилась Голландия, на какие две страны разделились Нидерланды, религиозные предпочтения. Причины появления большого количества художников на такой, сравнительно, небольшой территории. Затем переходите к выполнению заданий</w:t>
      </w:r>
      <w:proofErr w:type="gramStart"/>
      <w:r>
        <w:t>.</w:t>
      </w:r>
      <w:proofErr w:type="gramEnd"/>
    </w:p>
    <w:p w:rsidR="00571304" w:rsidRPr="00571304" w:rsidRDefault="00571304" w:rsidP="00571304">
      <w:pPr>
        <w:ind w:firstLine="360"/>
        <w:jc w:val="both"/>
      </w:pPr>
      <w:r w:rsidRPr="00D12D30">
        <w:rPr>
          <w:b/>
          <w:color w:val="FF0000"/>
        </w:rPr>
        <w:t>!!!</w:t>
      </w:r>
      <w:r>
        <w:rPr>
          <w:b/>
          <w:color w:val="FF0000"/>
        </w:rPr>
        <w:t xml:space="preserve"> </w:t>
      </w:r>
      <w:r w:rsidRPr="00571304">
        <w:rPr>
          <w:b/>
        </w:rPr>
        <w:t>Репродукции</w:t>
      </w:r>
      <w:r w:rsidRPr="00D12D30">
        <w:rPr>
          <w:b/>
        </w:rPr>
        <w:t xml:space="preserve"> можно найти на </w:t>
      </w:r>
      <w:proofErr w:type="spellStart"/>
      <w:r w:rsidRPr="00D12D30">
        <w:rPr>
          <w:b/>
        </w:rPr>
        <w:t>ГуглДиске</w:t>
      </w:r>
      <w:proofErr w:type="spellEnd"/>
      <w:r>
        <w:rPr>
          <w:b/>
        </w:rPr>
        <w:t xml:space="preserve"> </w:t>
      </w:r>
      <w:hyperlink r:id="rId10" w:history="1">
        <w:r>
          <w:rPr>
            <w:rStyle w:val="a4"/>
          </w:rPr>
          <w:t>https://drive.google.com/drive/folders/1VdztmWk5cQ4YoQtUDNAwkv9k6BDRtJ_Y</w:t>
        </w:r>
      </w:hyperlink>
    </w:p>
    <w:p w:rsidR="00F53161" w:rsidRDefault="00F53161" w:rsidP="00F53161">
      <w:pPr>
        <w:pStyle w:val="a5"/>
      </w:pPr>
    </w:p>
    <w:p w:rsidR="00571304" w:rsidRDefault="00571304" w:rsidP="00571304">
      <w:pPr>
        <w:pStyle w:val="a5"/>
        <w:numPr>
          <w:ilvl w:val="0"/>
          <w:numId w:val="7"/>
        </w:numPr>
      </w:pPr>
      <w:r>
        <w:t>Кто такие «малые голландцы» и почему они так называются? (краткое определение)</w:t>
      </w:r>
    </w:p>
    <w:p w:rsidR="00571304" w:rsidRDefault="00571304" w:rsidP="00571304">
      <w:pPr>
        <w:pStyle w:val="a5"/>
        <w:numPr>
          <w:ilvl w:val="0"/>
          <w:numId w:val="7"/>
        </w:numPr>
      </w:pPr>
      <w:r>
        <w:t xml:space="preserve">Какие три вида портретов рисовал Ф. </w:t>
      </w:r>
      <w:proofErr w:type="spellStart"/>
      <w:r>
        <w:t>Хальс</w:t>
      </w:r>
      <w:proofErr w:type="spellEnd"/>
      <w:r>
        <w:t xml:space="preserve"> и чем каждый из них отличается (с примерами)?</w:t>
      </w:r>
    </w:p>
    <w:p w:rsidR="00571304" w:rsidRDefault="00571304" w:rsidP="00571304">
      <w:pPr>
        <w:pStyle w:val="a5"/>
        <w:numPr>
          <w:ilvl w:val="0"/>
          <w:numId w:val="7"/>
        </w:numPr>
      </w:pPr>
      <w:r>
        <w:t xml:space="preserve">Какое техническое изобретение использовал Я. В. </w:t>
      </w:r>
      <w:proofErr w:type="gramStart"/>
      <w:r>
        <w:t>Дельфтский</w:t>
      </w:r>
      <w:proofErr w:type="gramEnd"/>
      <w:r>
        <w:t xml:space="preserve"> при создании своих работ?</w:t>
      </w:r>
    </w:p>
    <w:p w:rsidR="00571304" w:rsidRDefault="00571304" w:rsidP="00571304">
      <w:pPr>
        <w:pStyle w:val="a5"/>
        <w:numPr>
          <w:ilvl w:val="0"/>
          <w:numId w:val="7"/>
        </w:numPr>
      </w:pPr>
      <w:r>
        <w:t>Проанализируйте полотно «Девушка с письмом» по плану: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Автор, название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Жанровая принадлежность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Принадлежность к эпохе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Основная идея произведения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Особенности сюжета (что за миф, литературное произведение, история лежит в основе)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Особенности композиции</w:t>
      </w:r>
    </w:p>
    <w:p w:rsidR="00571304" w:rsidRDefault="00571304" w:rsidP="00571304">
      <w:pPr>
        <w:pStyle w:val="a5"/>
        <w:numPr>
          <w:ilvl w:val="0"/>
          <w:numId w:val="6"/>
        </w:numPr>
        <w:ind w:left="1276"/>
      </w:pPr>
      <w:r>
        <w:t>Основные средства художественного образа (колорит, источник освещения, манера письма)</w:t>
      </w:r>
    </w:p>
    <w:p w:rsidR="00571304" w:rsidRDefault="00571304" w:rsidP="00571304">
      <w:pPr>
        <w:pStyle w:val="a5"/>
        <w:numPr>
          <w:ilvl w:val="0"/>
          <w:numId w:val="7"/>
        </w:numPr>
      </w:pPr>
      <w:r>
        <w:t>Кто изображен на картине «Девушка с жемчужной сережкой», как Вы думаете, в чем кроется секрет популярности полотна?</w:t>
      </w:r>
    </w:p>
    <w:p w:rsidR="00F53161" w:rsidRDefault="00F53161" w:rsidP="00F53161">
      <w:pPr>
        <w:ind w:left="-567" w:right="-284" w:firstLine="567"/>
        <w:jc w:val="both"/>
        <w:rPr>
          <w:b/>
          <w:u w:val="single"/>
        </w:rPr>
      </w:pPr>
    </w:p>
    <w:p w:rsidR="00F53161" w:rsidRPr="00EC799C" w:rsidRDefault="00F53161" w:rsidP="00F53161">
      <w:pPr>
        <w:ind w:left="-567" w:right="-284" w:firstLine="567"/>
        <w:jc w:val="both"/>
        <w:rPr>
          <w:b/>
        </w:rPr>
      </w:pPr>
      <w:r>
        <w:rPr>
          <w:b/>
          <w:u w:val="single"/>
        </w:rPr>
        <w:t xml:space="preserve">Можно пользоваться Интернетом и этими </w:t>
      </w:r>
      <w:r w:rsidRPr="00EC799C">
        <w:rPr>
          <w:b/>
          <w:u w:val="single"/>
        </w:rPr>
        <w:t>Источник</w:t>
      </w:r>
      <w:r>
        <w:rPr>
          <w:b/>
          <w:u w:val="single"/>
        </w:rPr>
        <w:t>ами</w:t>
      </w:r>
      <w:r w:rsidRPr="00EC799C">
        <w:rPr>
          <w:b/>
        </w:rPr>
        <w:t xml:space="preserve">. </w:t>
      </w:r>
    </w:p>
    <w:p w:rsidR="00F53161" w:rsidRDefault="00F53161" w:rsidP="00F53161">
      <w:pPr>
        <w:ind w:left="-567" w:right="-284" w:firstLine="567"/>
        <w:jc w:val="both"/>
      </w:pPr>
      <w:r w:rsidRPr="00BE0989">
        <w:rPr>
          <w:b/>
        </w:rPr>
        <w:t>Ильина Т.В. Западноевропейское искусство</w:t>
      </w:r>
      <w:r>
        <w:t>. (</w:t>
      </w:r>
      <w:hyperlink r:id="rId11" w:history="1">
        <w:r>
          <w:rPr>
            <w:rStyle w:val="a4"/>
          </w:rPr>
          <w:t>https://www.gumer.info/bibliotek_Buks/Culture/ilina/index.php</w:t>
        </w:r>
      </w:hyperlink>
      <w:r>
        <w:t>)</w:t>
      </w:r>
    </w:p>
    <w:p w:rsidR="00F53161" w:rsidRDefault="00F53161" w:rsidP="00F53161">
      <w:pPr>
        <w:pStyle w:val="a5"/>
        <w:numPr>
          <w:ilvl w:val="0"/>
          <w:numId w:val="8"/>
        </w:numPr>
        <w:ind w:left="-567" w:right="-284" w:firstLine="567"/>
      </w:pPr>
      <w:r>
        <w:t>Французское искусство</w:t>
      </w:r>
    </w:p>
    <w:p w:rsidR="00F53161" w:rsidRDefault="00F53161" w:rsidP="00F53161">
      <w:pPr>
        <w:pStyle w:val="a5"/>
        <w:numPr>
          <w:ilvl w:val="0"/>
          <w:numId w:val="8"/>
        </w:numPr>
        <w:ind w:left="-567" w:right="-284" w:firstLine="567"/>
      </w:pPr>
      <w:r>
        <w:t>Голландское искусство</w:t>
      </w:r>
    </w:p>
    <w:p w:rsidR="00F53161" w:rsidRPr="00EC799C" w:rsidRDefault="00F53161" w:rsidP="00F53161">
      <w:pPr>
        <w:ind w:left="-567" w:right="-284" w:firstLine="567"/>
        <w:jc w:val="both"/>
        <w:rPr>
          <w:b/>
        </w:rPr>
      </w:pPr>
      <w:r w:rsidRPr="00EC799C">
        <w:rPr>
          <w:b/>
        </w:rPr>
        <w:t>История искусств в 6 томах. Т</w:t>
      </w:r>
      <w:r>
        <w:rPr>
          <w:b/>
        </w:rPr>
        <w:t xml:space="preserve">ом </w:t>
      </w:r>
      <w:r w:rsidRPr="00EC799C">
        <w:rPr>
          <w:b/>
        </w:rPr>
        <w:t>4</w:t>
      </w:r>
    </w:p>
    <w:p w:rsidR="00F53161" w:rsidRDefault="00F53161" w:rsidP="00F53161">
      <w:pPr>
        <w:pStyle w:val="a5"/>
        <w:numPr>
          <w:ilvl w:val="0"/>
          <w:numId w:val="9"/>
        </w:numPr>
        <w:ind w:left="-567" w:right="-284" w:firstLine="567"/>
      </w:pPr>
      <w:r w:rsidRPr="002A7639">
        <w:t>Искусство Франции</w:t>
      </w:r>
      <w:r>
        <w:t xml:space="preserve"> (</w:t>
      </w:r>
      <w:hyperlink r:id="rId12" w:history="1">
        <w:r>
          <w:rPr>
            <w:rStyle w:val="a4"/>
          </w:rPr>
          <w:t>http://artyx.ru/books/item/f00/s00/z0000015/st010.shtml</w:t>
        </w:r>
      </w:hyperlink>
      <w:r>
        <w:t>)</w:t>
      </w:r>
    </w:p>
    <w:p w:rsidR="00F53161" w:rsidRDefault="00F53161" w:rsidP="00F53161">
      <w:pPr>
        <w:pStyle w:val="a5"/>
        <w:numPr>
          <w:ilvl w:val="0"/>
          <w:numId w:val="9"/>
        </w:numPr>
        <w:ind w:left="-567" w:right="-284" w:firstLine="567"/>
      </w:pPr>
      <w:r w:rsidRPr="002A7639">
        <w:t>Искусство Голландии</w:t>
      </w:r>
      <w:r>
        <w:t xml:space="preserve"> (</w:t>
      </w:r>
      <w:hyperlink r:id="rId13" w:history="1">
        <w:r>
          <w:rPr>
            <w:rStyle w:val="a4"/>
          </w:rPr>
          <w:t>http://artyx.ru/books/item/f00/s00/z0000015/st009.shtml</w:t>
        </w:r>
      </w:hyperlink>
      <w:r>
        <w:t>)</w:t>
      </w:r>
    </w:p>
    <w:p w:rsidR="00A248D2" w:rsidRDefault="00A248D2" w:rsidP="00F53161">
      <w:pPr>
        <w:pStyle w:val="a5"/>
        <w:jc w:val="center"/>
        <w:rPr>
          <w:b/>
          <w:sz w:val="28"/>
        </w:rPr>
      </w:pPr>
    </w:p>
    <w:p w:rsidR="00F53161" w:rsidRPr="00F213DA" w:rsidRDefault="00F53161" w:rsidP="00F53161">
      <w:pPr>
        <w:pStyle w:val="a5"/>
        <w:jc w:val="center"/>
        <w:rPr>
          <w:b/>
          <w:sz w:val="28"/>
        </w:rPr>
      </w:pPr>
      <w:r w:rsidRPr="00F213DA">
        <w:rPr>
          <w:b/>
          <w:sz w:val="28"/>
        </w:rPr>
        <w:t>= СКУЛЬПТУРА =</w:t>
      </w:r>
    </w:p>
    <w:p w:rsidR="00F53161" w:rsidRDefault="00F53161" w:rsidP="00F53161">
      <w:pPr>
        <w:jc w:val="both"/>
      </w:pPr>
      <w:r>
        <w:t xml:space="preserve">Продолжаем выполнять </w:t>
      </w:r>
      <w:r w:rsidRPr="000B1BDB">
        <w:rPr>
          <w:b/>
        </w:rPr>
        <w:t>задание</w:t>
      </w:r>
      <w:r>
        <w:t>:</w:t>
      </w:r>
    </w:p>
    <w:p w:rsidR="00F53161" w:rsidRDefault="00F53161" w:rsidP="00F53161">
      <w:pPr>
        <w:jc w:val="both"/>
      </w:pPr>
      <w:r>
        <w:rPr>
          <w:b/>
        </w:rPr>
        <w:t xml:space="preserve">станковая </w:t>
      </w:r>
      <w:proofErr w:type="spellStart"/>
      <w:r>
        <w:rPr>
          <w:b/>
        </w:rPr>
        <w:t>однофигурная</w:t>
      </w:r>
      <w:proofErr w:type="spellEnd"/>
      <w:r w:rsidRPr="00D159A2">
        <w:rPr>
          <w:b/>
        </w:rPr>
        <w:t xml:space="preserve"> композици</w:t>
      </w:r>
      <w:r>
        <w:rPr>
          <w:b/>
        </w:rPr>
        <w:t>я</w:t>
      </w:r>
      <w:r>
        <w:t xml:space="preserve"> из скульптурного пластилина на тему «Автопортрет в полный рост  в образе представителя профессии, связанной с искусством». </w:t>
      </w:r>
    </w:p>
    <w:p w:rsidR="00F53161" w:rsidRDefault="00F53161" w:rsidP="00F53161">
      <w:pPr>
        <w:jc w:val="both"/>
      </w:pPr>
      <w:proofErr w:type="gramStart"/>
      <w:r w:rsidRPr="00D159A2">
        <w:rPr>
          <w:i/>
        </w:rPr>
        <w:lastRenderedPageBreak/>
        <w:t>Например,</w:t>
      </w:r>
      <w:r>
        <w:t xml:space="preserve"> художник, композитор, исполнитель, танцор, искусствовед, писатель, мастерица дымковской игрушки,</w:t>
      </w:r>
      <w:r w:rsidRPr="00837969">
        <w:t xml:space="preserve"> </w:t>
      </w:r>
      <w:r>
        <w:t>шарманщик … и т.д.</w:t>
      </w:r>
      <w:proofErr w:type="gramEnd"/>
    </w:p>
    <w:p w:rsidR="00F53161" w:rsidRDefault="00F53161" w:rsidP="00F53161">
      <w:pPr>
        <w:jc w:val="both"/>
      </w:pPr>
      <w:r>
        <w:t xml:space="preserve">Переходим </w:t>
      </w:r>
      <w:r>
        <w:rPr>
          <w:b/>
        </w:rPr>
        <w:t>к 4</w:t>
      </w:r>
      <w:r w:rsidRPr="000B1BDB">
        <w:rPr>
          <w:b/>
        </w:rPr>
        <w:t xml:space="preserve"> ЭТАПУ.</w:t>
      </w:r>
      <w:r>
        <w:tab/>
      </w:r>
    </w:p>
    <w:p w:rsidR="00F53161" w:rsidRPr="0095694A" w:rsidRDefault="00F53161" w:rsidP="00F53161">
      <w:pPr>
        <w:rPr>
          <w:b/>
        </w:rPr>
      </w:pPr>
      <w:r w:rsidRPr="0095694A">
        <w:rPr>
          <w:b/>
        </w:rPr>
        <w:t xml:space="preserve">Задачи: 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</w:pPr>
      <w:r>
        <w:t>Ярко выраженный образ героя;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</w:pPr>
      <w:r>
        <w:t>Соблюдение пропорций;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</w:pPr>
      <w:r>
        <w:t>оригинальное композиционное решение;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</w:pPr>
      <w:r>
        <w:t>выразительность и пластика движения;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</w:pPr>
      <w:r>
        <w:t>грамотное расположение на плинте;</w:t>
      </w:r>
    </w:p>
    <w:p w:rsidR="00F53161" w:rsidRDefault="00F53161" w:rsidP="00F53161">
      <w:pPr>
        <w:pStyle w:val="a5"/>
        <w:numPr>
          <w:ilvl w:val="0"/>
          <w:numId w:val="10"/>
        </w:numPr>
        <w:spacing w:after="160" w:line="259" w:lineRule="auto"/>
        <w:jc w:val="both"/>
      </w:pPr>
      <w:r>
        <w:t>высота работы 15-20 см</w:t>
      </w:r>
    </w:p>
    <w:p w:rsidR="00F53161" w:rsidRPr="000B1BDB" w:rsidRDefault="00F53161" w:rsidP="00F53161">
      <w:pPr>
        <w:pStyle w:val="a5"/>
        <w:spacing w:after="160" w:line="259" w:lineRule="auto"/>
        <w:jc w:val="center"/>
        <w:rPr>
          <w:szCs w:val="24"/>
        </w:rPr>
      </w:pPr>
      <w:r w:rsidRPr="000B1BDB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F53161" w:rsidRPr="000B1BDB" w:rsidTr="00D801F8">
        <w:tc>
          <w:tcPr>
            <w:tcW w:w="1940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Срок сдачи</w:t>
            </w:r>
          </w:p>
        </w:tc>
      </w:tr>
      <w:tr w:rsidR="00F53161" w:rsidRPr="000B1BDB" w:rsidTr="00D801F8">
        <w:tc>
          <w:tcPr>
            <w:tcW w:w="1940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  картинки по теме</w:t>
            </w:r>
          </w:p>
        </w:tc>
        <w:tc>
          <w:tcPr>
            <w:tcW w:w="4689" w:type="dxa"/>
            <w:vMerge w:val="restart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 xml:space="preserve">Сдать к 10 апреля до 12:00. </w:t>
            </w:r>
          </w:p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F53161" w:rsidRPr="000B1BDB" w:rsidTr="00D801F8">
        <w:tc>
          <w:tcPr>
            <w:tcW w:w="1940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0B1BD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F53161" w:rsidRPr="000B1BDB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F53161" w:rsidRPr="000B1BDB" w:rsidTr="00D801F8">
        <w:tc>
          <w:tcPr>
            <w:tcW w:w="1940" w:type="dxa"/>
          </w:tcPr>
          <w:p w:rsidR="00F53161" w:rsidRPr="00F53161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F53161" w:rsidRPr="00F53161" w:rsidRDefault="00F53161" w:rsidP="00D801F8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F53161" w:rsidRPr="00F53161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Сдать к 17 апреля до 12:00.</w:t>
            </w:r>
          </w:p>
          <w:p w:rsidR="00F53161" w:rsidRPr="00F53161" w:rsidRDefault="00F53161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6C304C" w:rsidRPr="000B1BDB" w:rsidTr="00D801F8">
        <w:tc>
          <w:tcPr>
            <w:tcW w:w="1940" w:type="dxa"/>
          </w:tcPr>
          <w:p w:rsidR="006C304C" w:rsidRPr="00984E97" w:rsidRDefault="006C304C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984E97">
              <w:rPr>
                <w:color w:val="FF0000"/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6C304C" w:rsidRPr="00984E97" w:rsidRDefault="006C304C" w:rsidP="002A6BEC">
            <w:pPr>
              <w:spacing w:after="160" w:line="259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Сдать деталировку главных ге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роев при условии, что предыдущие</w:t>
            </w: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 xml:space="preserve"> этапы сданы</w:t>
            </w:r>
          </w:p>
        </w:tc>
        <w:tc>
          <w:tcPr>
            <w:tcW w:w="4689" w:type="dxa"/>
          </w:tcPr>
          <w:p w:rsidR="006C304C" w:rsidRPr="00984E97" w:rsidRDefault="006C304C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24</w:t>
            </w:r>
            <w:r w:rsidRPr="00984E97">
              <w:rPr>
                <w:color w:val="FF0000"/>
                <w:sz w:val="24"/>
                <w:szCs w:val="24"/>
              </w:rPr>
              <w:t xml:space="preserve"> апреля до 12:00. По факту выставляется оценка</w:t>
            </w:r>
          </w:p>
        </w:tc>
      </w:tr>
      <w:tr w:rsidR="006C304C" w:rsidRPr="000B1BDB" w:rsidTr="00D801F8">
        <w:tc>
          <w:tcPr>
            <w:tcW w:w="1940" w:type="dxa"/>
          </w:tcPr>
          <w:p w:rsidR="006C304C" w:rsidRPr="00984E97" w:rsidRDefault="006C304C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5 ЭТАП</w:t>
            </w:r>
          </w:p>
        </w:tc>
        <w:tc>
          <w:tcPr>
            <w:tcW w:w="7437" w:type="dxa"/>
          </w:tcPr>
          <w:p w:rsidR="006C304C" w:rsidRPr="00984E97" w:rsidRDefault="006C304C" w:rsidP="002A6BE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6C304C" w:rsidRPr="00984E97" w:rsidRDefault="006C304C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F53161" w:rsidRPr="006E07D5" w:rsidRDefault="00F53161" w:rsidP="00F53161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F53161" w:rsidRDefault="00F53161" w:rsidP="00F53161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F53161" w:rsidRPr="004F4DDB" w:rsidRDefault="00F53161" w:rsidP="00F53161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F53161" w:rsidRDefault="00F53161" w:rsidP="00F53161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F53161" w:rsidRDefault="00F53161" w:rsidP="00F53161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F53161" w:rsidRPr="006E07D5" w:rsidRDefault="00F53161" w:rsidP="00F53161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F53161" w:rsidRDefault="00F53161" w:rsidP="00F53161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F53161" w:rsidRDefault="009B7614" w:rsidP="00F53161">
      <w:hyperlink r:id="rId14" w:tgtFrame="_blank" w:history="1">
        <w:r w:rsidR="00F53161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F53161" w:rsidSect="00064C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7008C"/>
    <w:multiLevelType w:val="hybridMultilevel"/>
    <w:tmpl w:val="717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3886"/>
    <w:multiLevelType w:val="hybridMultilevel"/>
    <w:tmpl w:val="1D6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59FB"/>
    <w:multiLevelType w:val="hybridMultilevel"/>
    <w:tmpl w:val="AAE24474"/>
    <w:lvl w:ilvl="0" w:tplc="65947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963F85"/>
    <w:multiLevelType w:val="hybridMultilevel"/>
    <w:tmpl w:val="AA2844FE"/>
    <w:lvl w:ilvl="0" w:tplc="3822C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72709"/>
    <w:multiLevelType w:val="hybridMultilevel"/>
    <w:tmpl w:val="8EC6EF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76DA"/>
    <w:multiLevelType w:val="hybridMultilevel"/>
    <w:tmpl w:val="48B0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040EA"/>
    <w:multiLevelType w:val="hybridMultilevel"/>
    <w:tmpl w:val="072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42"/>
    <w:rsid w:val="00064C42"/>
    <w:rsid w:val="0052635C"/>
    <w:rsid w:val="00571304"/>
    <w:rsid w:val="006C304C"/>
    <w:rsid w:val="00777083"/>
    <w:rsid w:val="00937F93"/>
    <w:rsid w:val="009B7614"/>
    <w:rsid w:val="00A248D2"/>
    <w:rsid w:val="00A353F6"/>
    <w:rsid w:val="00C02A6A"/>
    <w:rsid w:val="00C460B8"/>
    <w:rsid w:val="00D54F7C"/>
    <w:rsid w:val="00E55232"/>
    <w:rsid w:val="00EA28AD"/>
    <w:rsid w:val="00F003EE"/>
    <w:rsid w:val="00F5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4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C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C4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nikova.aleksa@yandex.ru" TargetMode="External"/><Relationship Id="rId13" Type="http://schemas.openxmlformats.org/officeDocument/2006/relationships/hyperlink" Target="http://artyx.ru/books/item/f00/s00/z0000015/st009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history.dhsh@gmail.com" TargetMode="External"/><Relationship Id="rId12" Type="http://schemas.openxmlformats.org/officeDocument/2006/relationships/hyperlink" Target="http://artyx.ru/books/item/f00/s00/z0000015/st010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verzdin92@mail.ru" TargetMode="External"/><Relationship Id="rId11" Type="http://schemas.openxmlformats.org/officeDocument/2006/relationships/hyperlink" Target="https://www.gumer.info/bibliotek_Buks/Culture/ilina/index.php" TargetMode="External"/><Relationship Id="rId5" Type="http://schemas.openxmlformats.org/officeDocument/2006/relationships/hyperlink" Target="mailto:tannflowe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VdztmWk5cQ4YoQtUDNAwkv9k6BDRtJ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hyperlink" Target="https://vk.com/club19343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2020-04-14T08:24:00Z</dcterms:created>
  <dcterms:modified xsi:type="dcterms:W3CDTF">2020-04-18T16:17:00Z</dcterms:modified>
</cp:coreProperties>
</file>