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BC" w:rsidRDefault="00004DBC" w:rsidP="00004DBC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 w:rsidRPr="00BF028D">
        <w:rPr>
          <w:b/>
          <w:color w:val="FF0000"/>
          <w:sz w:val="28"/>
          <w:u w:val="single"/>
        </w:rPr>
        <w:t>2 четверть</w:t>
      </w:r>
      <w:r>
        <w:rPr>
          <w:b/>
          <w:sz w:val="28"/>
        </w:rPr>
        <w:t xml:space="preserve"> 2020-2021 года</w:t>
      </w:r>
    </w:p>
    <w:p w:rsidR="00004DBC" w:rsidRPr="007D7A96" w:rsidRDefault="00004DBC" w:rsidP="00004DBC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004DBC" w:rsidRPr="004527A8" w:rsidRDefault="00EC297D" w:rsidP="00004DB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004DBC" w:rsidRPr="004527A8">
        <w:rPr>
          <w:b/>
          <w:sz w:val="28"/>
          <w:u w:val="single"/>
        </w:rPr>
        <w:t xml:space="preserve"> класс</w:t>
      </w:r>
    </w:p>
    <w:p w:rsidR="00004DBC" w:rsidRPr="007D7A96" w:rsidRDefault="00004DBC" w:rsidP="00004DB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30 ноября – 4 декабря</w:t>
      </w:r>
      <w:r w:rsidRPr="007D7A96">
        <w:rPr>
          <w:b/>
          <w:sz w:val="28"/>
          <w:u w:val="single"/>
        </w:rPr>
        <w:t xml:space="preserve"> 2020 г.</w:t>
      </w:r>
    </w:p>
    <w:p w:rsidR="00004DBC" w:rsidRDefault="00004DBC" w:rsidP="00004DBC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004DBC" w:rsidRPr="00B21DA1" w:rsidRDefault="00004DBC" w:rsidP="00004DBC">
      <w:pPr>
        <w:rPr>
          <w:b/>
        </w:rPr>
      </w:pPr>
    </w:p>
    <w:p w:rsidR="00004DBC" w:rsidRDefault="00004DBC" w:rsidP="00004DBC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004DBC" w:rsidRPr="00C70625" w:rsidRDefault="00004DBC" w:rsidP="00004DBC">
      <w:pPr>
        <w:tabs>
          <w:tab w:val="left" w:pos="5250"/>
          <w:tab w:val="center" w:pos="7285"/>
        </w:tabs>
        <w:rPr>
          <w:b/>
          <w:color w:val="FF0000"/>
        </w:rPr>
      </w:pPr>
    </w:p>
    <w:p w:rsidR="00004DBC" w:rsidRPr="00A21266" w:rsidRDefault="00004DBC" w:rsidP="00004DBC">
      <w:pPr>
        <w:pStyle w:val="a4"/>
        <w:numPr>
          <w:ilvl w:val="0"/>
          <w:numId w:val="1"/>
        </w:numPr>
        <w:spacing w:line="276" w:lineRule="auto"/>
        <w:rPr>
          <w:szCs w:val="24"/>
        </w:rPr>
      </w:pPr>
      <w:r w:rsidRPr="00A21266">
        <w:rPr>
          <w:rFonts w:ascii="Arial" w:hAnsi="Arial" w:cs="Arial"/>
          <w:b/>
          <w:color w:val="FF0000"/>
          <w:szCs w:val="24"/>
          <w:shd w:val="clear" w:color="auto" w:fill="FFFFFF"/>
        </w:rPr>
        <w:t>ВНИМАНИЕ</w:t>
      </w:r>
      <w:r>
        <w:rPr>
          <w:rFonts w:ascii="Arial" w:hAnsi="Arial" w:cs="Arial"/>
          <w:b/>
          <w:color w:val="FF0000"/>
          <w:szCs w:val="24"/>
          <w:shd w:val="clear" w:color="auto" w:fill="FFFFFF"/>
        </w:rPr>
        <w:t>, участвуем</w:t>
      </w:r>
      <w:r w:rsidRPr="00A21266">
        <w:rPr>
          <w:rFonts w:ascii="Arial" w:hAnsi="Arial" w:cs="Arial"/>
          <w:b/>
          <w:color w:val="FF0000"/>
          <w:szCs w:val="24"/>
          <w:shd w:val="clear" w:color="auto" w:fill="FFFFFF"/>
        </w:rPr>
        <w:t>!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В преддверии Нового года мы предлагаем вам </w:t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поучаствовать в творческой акции «Как бы готовились герои картин к новому году».</w:t>
      </w:r>
      <w:r w:rsidRPr="00A21266">
        <w:rPr>
          <w:rFonts w:ascii="Arial" w:hAnsi="Arial" w:cs="Arial"/>
          <w:color w:val="000000"/>
          <w:szCs w:val="24"/>
        </w:rPr>
        <w:br/>
      </w:r>
      <w:r w:rsidRPr="00A21266">
        <w:rPr>
          <w:noProof/>
          <w:lang w:eastAsia="ru-RU"/>
        </w:rPr>
        <w:drawing>
          <wp:inline distT="0" distB="0" distL="0" distR="0">
            <wp:extent cx="148590" cy="148590"/>
            <wp:effectExtent l="0" t="0" r="0" b="0"/>
            <wp:docPr id="2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Срок сдачи – до 18 декабря.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  <w:t>Для этого вам необходимо: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1 этап – выбрать художника и его картину (примерный перечень художников представлен ниже);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2 этап – сфотографироваться так, чтобы портрет был узнаваем и похож на Ваш образ. </w:t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0" b="0"/>
            <wp:docPr id="2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И ОБЯЗАТЕЛЬНО ДОБАВИТЬ НОВОГОДНИЕ АТРИБУТЫ (елка, гирлянды, новогодние колпачки, игрушки и т.д.), также можно добавить надпись (мысли героя, небольшой диалог и т.д.);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3 этап – выслать свое фото преподавателю по истории искусства, указав название картины и художника.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6" name="Рисунок 6" descr="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Все участники получать дополнительные оценки или смогут повысить балл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 за какое-либо задание в четверти!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Лучшие работы будут опубликованы в группе Художественной школы </w:t>
      </w:r>
      <w:proofErr w:type="spellStart"/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Вконтакте</w:t>
      </w:r>
      <w:proofErr w:type="spellEnd"/>
      <w:r w:rsidRPr="00A21266">
        <w:rPr>
          <w:rFonts w:ascii="Arial" w:hAnsi="Arial" w:cs="Arial"/>
          <w:b/>
          <w:color w:val="000000"/>
          <w:szCs w:val="24"/>
          <w:shd w:val="clear" w:color="auto" w:fill="FFFFFF"/>
        </w:rPr>
        <w:t>.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7" name="Рисунок 7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8" name="Рисунок 8" descr="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3810" b="0"/>
            <wp:docPr id="29" name="Рисунок 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❄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>Подарим все вместе Новогоднее настроение друг другу!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br/>
      </w:r>
      <w:r w:rsidRPr="00B5441F">
        <w:rPr>
          <w:rFonts w:ascii="Arial" w:hAnsi="Arial" w:cs="Arial"/>
          <w:b/>
          <w:color w:val="000000"/>
          <w:szCs w:val="24"/>
          <w:shd w:val="clear" w:color="auto" w:fill="FFFFFF"/>
        </w:rPr>
        <w:t>Примерный перечень картин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и художников, а также </w:t>
      </w:r>
      <w:r w:rsidRPr="00B5441F">
        <w:rPr>
          <w:rFonts w:ascii="Arial" w:hAnsi="Arial" w:cs="Arial"/>
          <w:b/>
          <w:color w:val="000000"/>
          <w:szCs w:val="24"/>
          <w:shd w:val="clear" w:color="auto" w:fill="FFFFFF"/>
        </w:rPr>
        <w:t>работы из акции прошлого года</w:t>
      </w:r>
      <w:r w:rsidRPr="00A21266">
        <w:rPr>
          <w:rFonts w:ascii="Arial" w:hAnsi="Arial" w:cs="Arial"/>
          <w:color w:val="000000"/>
          <w:szCs w:val="24"/>
          <w:shd w:val="clear" w:color="auto" w:fill="FFFFFF"/>
        </w:rPr>
        <w:t xml:space="preserve"> под названием "Парад картин"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– в группе ВКОНТАКТЕ «ДХШ. ИСТОРИЯ» </w:t>
      </w:r>
      <w:hyperlink r:id="rId11" w:history="1">
        <w:r>
          <w:rPr>
            <w:rStyle w:val="a3"/>
          </w:rPr>
          <w:t>https://vk.com/club59820689</w:t>
        </w:r>
      </w:hyperlink>
    </w:p>
    <w:p w:rsidR="00004DBC" w:rsidRPr="00A21266" w:rsidRDefault="00004DBC" w:rsidP="00004DBC">
      <w:pPr>
        <w:pStyle w:val="a4"/>
        <w:spacing w:line="276" w:lineRule="auto"/>
        <w:rPr>
          <w:szCs w:val="24"/>
        </w:rPr>
      </w:pPr>
    </w:p>
    <w:p w:rsidR="00004DBC" w:rsidRDefault="00004DBC" w:rsidP="00004DBC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004DBC" w:rsidRDefault="00004DBC" w:rsidP="00004DBC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12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004DBC" w:rsidRDefault="00004DBC" w:rsidP="00004DBC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13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004DBC" w:rsidRDefault="00004DBC" w:rsidP="00004DBC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14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004DBC" w:rsidRDefault="00004DBC" w:rsidP="00004DBC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15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004DBC" w:rsidRDefault="00004DBC" w:rsidP="00004DBC">
      <w:pPr>
        <w:ind w:firstLine="567"/>
        <w:rPr>
          <w:b/>
          <w:sz w:val="28"/>
          <w:u w:val="single"/>
        </w:rPr>
      </w:pPr>
    </w:p>
    <w:p w:rsidR="00004DBC" w:rsidRDefault="00004DBC" w:rsidP="00004DBC">
      <w:pPr>
        <w:ind w:firstLine="567"/>
        <w:rPr>
          <w:b/>
          <w:sz w:val="28"/>
          <w:u w:val="single"/>
        </w:rPr>
      </w:pPr>
      <w:r w:rsidRPr="001D4D4E">
        <w:rPr>
          <w:b/>
          <w:sz w:val="28"/>
          <w:u w:val="single"/>
        </w:rPr>
        <w:t xml:space="preserve">Неделя </w:t>
      </w:r>
      <w:r>
        <w:rPr>
          <w:b/>
          <w:sz w:val="28"/>
          <w:u w:val="single"/>
        </w:rPr>
        <w:t>5</w:t>
      </w:r>
      <w:r w:rsidRPr="001D4D4E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Пабло Пикассо</w:t>
      </w:r>
    </w:p>
    <w:p w:rsidR="00004DBC" w:rsidRDefault="00004DBC" w:rsidP="00004DBC">
      <w:pPr>
        <w:ind w:firstLine="567"/>
        <w:rPr>
          <w:i/>
        </w:rPr>
      </w:pPr>
      <w:r w:rsidRPr="00635C50">
        <w:rPr>
          <w:b/>
          <w:i/>
          <w:color w:val="FF0000"/>
          <w:sz w:val="28"/>
          <w:u w:val="single"/>
        </w:rPr>
        <w:t>ВНИМАНИЕ!</w:t>
      </w:r>
      <w:r w:rsidRPr="00BE3197">
        <w:rPr>
          <w:i/>
          <w:sz w:val="28"/>
          <w:u w:val="single"/>
        </w:rPr>
        <w:t xml:space="preserve"> </w:t>
      </w:r>
      <w:r w:rsidRPr="007B5C7D">
        <w:rPr>
          <w:i/>
        </w:rPr>
        <w:t xml:space="preserve">Те, кто не сдал задание </w:t>
      </w:r>
      <w:r w:rsidRPr="0075724D">
        <w:rPr>
          <w:b/>
          <w:i/>
        </w:rPr>
        <w:t>за 1 неделю</w:t>
      </w:r>
      <w:r>
        <w:rPr>
          <w:i/>
        </w:rPr>
        <w:t xml:space="preserve"> (2-6 ноября) – с 30</w:t>
      </w:r>
      <w:r w:rsidRPr="007B5C7D">
        <w:rPr>
          <w:i/>
        </w:rPr>
        <w:t xml:space="preserve"> </w:t>
      </w:r>
      <w:r>
        <w:rPr>
          <w:i/>
        </w:rPr>
        <w:t>ноября</w:t>
      </w:r>
      <w:r w:rsidRPr="007B5C7D">
        <w:rPr>
          <w:i/>
        </w:rPr>
        <w:t xml:space="preserve"> </w:t>
      </w:r>
      <w:r w:rsidRPr="0075724D">
        <w:rPr>
          <w:b/>
          <w:i/>
        </w:rPr>
        <w:t>работы не принимаются</w:t>
      </w:r>
      <w:r>
        <w:rPr>
          <w:i/>
        </w:rPr>
        <w:t xml:space="preserve">, за них ставятся </w:t>
      </w:r>
      <w:r w:rsidRPr="00635C50">
        <w:rPr>
          <w:b/>
          <w:i/>
        </w:rPr>
        <w:t>2 балла</w:t>
      </w:r>
      <w:r w:rsidRPr="007B5C7D">
        <w:rPr>
          <w:i/>
        </w:rPr>
        <w:t>.</w:t>
      </w:r>
    </w:p>
    <w:p w:rsidR="00004DBC" w:rsidRDefault="00004DBC" w:rsidP="00004DBC">
      <w:pPr>
        <w:ind w:firstLine="567"/>
        <w:rPr>
          <w:b/>
          <w:i/>
        </w:rPr>
      </w:pPr>
      <w:r>
        <w:rPr>
          <w:i/>
        </w:rPr>
        <w:t xml:space="preserve">Кто не сдал задания за 2 и 3 неделю (9-13 ноября, 16-20 ноября) с 30 ноября оценка снижается </w:t>
      </w:r>
      <w:r w:rsidRPr="00635C50">
        <w:rPr>
          <w:b/>
          <w:i/>
        </w:rPr>
        <w:t>на балл.</w:t>
      </w:r>
    </w:p>
    <w:p w:rsidR="00004DBC" w:rsidRPr="00004DBC" w:rsidRDefault="00004DBC" w:rsidP="00004DBC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 видео: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https://www.youtube.com/watch?v=OUgAFlGdOeE</w:t>
        </w:r>
      </w:hyperlink>
    </w:p>
    <w:p w:rsidR="00004DBC" w:rsidRPr="00004DBC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04DBC">
        <w:rPr>
          <w:rFonts w:ascii="Times New Roman" w:hAnsi="Times New Roman" w:cs="Times New Roman"/>
          <w:sz w:val="28"/>
          <w:szCs w:val="28"/>
        </w:rPr>
        <w:lastRenderedPageBreak/>
        <w:t>Про произведение «</w:t>
      </w:r>
      <w:proofErr w:type="spellStart"/>
      <w:r w:rsidRPr="00004DBC">
        <w:rPr>
          <w:rFonts w:ascii="Times New Roman" w:hAnsi="Times New Roman" w:cs="Times New Roman"/>
          <w:sz w:val="28"/>
          <w:szCs w:val="28"/>
        </w:rPr>
        <w:t>Герника</w:t>
      </w:r>
      <w:proofErr w:type="spellEnd"/>
      <w:r w:rsidRPr="00004DBC">
        <w:rPr>
          <w:rFonts w:ascii="Times New Roman" w:hAnsi="Times New Roman" w:cs="Times New Roman"/>
          <w:sz w:val="28"/>
          <w:szCs w:val="28"/>
        </w:rPr>
        <w:t xml:space="preserve">» </w:t>
      </w:r>
      <w:hyperlink r:id="rId17" w:history="1">
        <w:r w:rsidRPr="00004DBC">
          <w:rPr>
            <w:rStyle w:val="a3"/>
            <w:rFonts w:ascii="Times New Roman" w:hAnsi="Times New Roman" w:cs="Times New Roman"/>
            <w:sz w:val="28"/>
            <w:szCs w:val="28"/>
          </w:rPr>
          <w:t>https://youtu.be/RFOiSiZXBos</w:t>
        </w:r>
      </w:hyperlink>
      <w:r w:rsidRPr="0000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BC" w:rsidRDefault="00004DBC" w:rsidP="00004DBC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 презентацию: </w:t>
      </w:r>
      <w:hyperlink r:id="rId18" w:history="1">
        <w:r w:rsidRPr="00A643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https://drive.google.com/drive/u/1/folders/121WxC26yGY6fIxATGC7NLgsx3c-IqhXl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DBC" w:rsidRDefault="00004DBC" w:rsidP="00004DBC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Заполните таблицу: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периода</w:t>
            </w: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Голубой период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2.Розовый период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Африканский период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Кубизм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Классический период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Сюрреализм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Годы войны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4DBC" w:rsidTr="00FC211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Послевоенное творчество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4DBC" w:rsidRDefault="00004DBC" w:rsidP="00FC21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4DBC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04DBC" w:rsidRDefault="00004DBC" w:rsidP="00004DBC">
      <w:pPr>
        <w:pStyle w:val="normal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5A4D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!</w:t>
      </w:r>
      <w:r w:rsidRPr="00475A4D">
        <w:rPr>
          <w:rFonts w:ascii="Times New Roman" w:eastAsia="Times New Roman" w:hAnsi="Times New Roman" w:cs="Times New Roman"/>
          <w:b/>
          <w:sz w:val="28"/>
          <w:szCs w:val="28"/>
        </w:rPr>
        <w:t>Также не забывайте про книги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есть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ГуглДиске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9" w:history="1">
        <w:r w:rsidRPr="00311A1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https://drive.google.com/drive/u/1/folders/1Q1ak85hpx3Hlbn2QsoFvcBQisyIj9VGE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DBC" w:rsidRPr="00DD626A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26A">
        <w:rPr>
          <w:rFonts w:ascii="Times New Roman" w:eastAsia="Times New Roman" w:hAnsi="Times New Roman" w:cs="Times New Roman"/>
          <w:i/>
          <w:sz w:val="28"/>
          <w:szCs w:val="28"/>
        </w:rPr>
        <w:t xml:space="preserve">Аксенова страница 181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стили</w:t>
      </w:r>
    </w:p>
    <w:p w:rsidR="00004DBC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Дылейко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стр. 288</w:t>
      </w:r>
    </w:p>
    <w:p w:rsidR="00004DBC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Непонятное искусство стр. 147</w:t>
      </w:r>
    </w:p>
    <w:p w:rsidR="00004DBC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Савельева</w:t>
      </w:r>
    </w:p>
    <w:p w:rsidR="00004DBC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4DBC" w:rsidRDefault="00004DBC" w:rsidP="00004DBC">
      <w:pPr>
        <w:pStyle w:val="normal"/>
        <w:spacing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4DBC" w:rsidRDefault="00004DBC" w:rsidP="00004DBC">
      <w:pPr>
        <w:ind w:firstLine="567"/>
        <w:jc w:val="both"/>
        <w:rPr>
          <w:b/>
          <w:i/>
        </w:rPr>
      </w:pPr>
    </w:p>
    <w:p w:rsidR="00004DBC" w:rsidRDefault="00004DBC" w:rsidP="00004DBC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lastRenderedPageBreak/>
        <w:t>= СКУЛЬПТУРА =</w:t>
      </w:r>
    </w:p>
    <w:p w:rsidR="00004DBC" w:rsidRPr="004053A0" w:rsidRDefault="00004DBC" w:rsidP="00004DBC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004DBC" w:rsidRDefault="00004DBC" w:rsidP="00004DBC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004DBC" w:rsidRPr="00E220E4" w:rsidRDefault="00004DBC" w:rsidP="00004DBC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20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004DBC" w:rsidRPr="001F0A8A" w:rsidRDefault="00004DBC" w:rsidP="00004DB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004DBC" w:rsidRPr="001F0A8A" w:rsidRDefault="00004DBC" w:rsidP="00004DB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004DBC" w:rsidRPr="001F0A8A" w:rsidRDefault="00004DBC" w:rsidP="00004DBC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3852" cy="2159967"/>
            <wp:effectExtent l="19050" t="0" r="0" b="0"/>
            <wp:docPr id="30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DBC" w:rsidRPr="001F0A8A" w:rsidRDefault="00004DBC" w:rsidP="00004DBC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004DBC" w:rsidRDefault="00004DBC" w:rsidP="00004DBC">
      <w:pPr>
        <w:rPr>
          <w:b/>
          <w:sz w:val="28"/>
          <w:szCs w:val="28"/>
        </w:rPr>
      </w:pPr>
    </w:p>
    <w:p w:rsidR="00004DBC" w:rsidRPr="008A5740" w:rsidRDefault="00004DBC" w:rsidP="00004DBC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  <w:bookmarkStart w:id="0" w:name="_GoBack"/>
      <w:bookmarkEnd w:id="0"/>
    </w:p>
    <w:p w:rsidR="00004DBC" w:rsidRPr="008A5740" w:rsidRDefault="00004DBC" w:rsidP="00004DBC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8A5740">
        <w:rPr>
          <w:sz w:val="28"/>
          <w:szCs w:val="28"/>
        </w:rPr>
        <w:t>Фото работы</w:t>
      </w:r>
      <w:proofErr w:type="gramEnd"/>
      <w:r w:rsidRPr="008A5740">
        <w:rPr>
          <w:sz w:val="28"/>
          <w:szCs w:val="28"/>
        </w:rPr>
        <w:t xml:space="preserve"> выкладываем в фотоальбом данной группы.</w:t>
      </w:r>
    </w:p>
    <w:p w:rsidR="00004DBC" w:rsidRPr="008A5740" w:rsidRDefault="00004DBC" w:rsidP="00004DBC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004DBC" w:rsidRDefault="00004DBC" w:rsidP="00004DBC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004DBC" w:rsidRDefault="00004DBC" w:rsidP="00004DBC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004DBC" w:rsidRPr="002930C8" w:rsidRDefault="00004DBC" w:rsidP="00004DBC">
      <w:pPr>
        <w:pStyle w:val="a4"/>
        <w:rPr>
          <w:b/>
          <w:sz w:val="28"/>
        </w:rPr>
      </w:pPr>
    </w:p>
    <w:p w:rsidR="00C02A6A" w:rsidRDefault="00C02A6A"/>
    <w:sectPr w:rsidR="00C02A6A" w:rsidSect="00004DB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.15pt;height:12.15pt;visibility:visible;mso-wrap-style:square" o:bullet="t">
        <v:imagedata r:id="rId1" o:title="❗"/>
      </v:shape>
    </w:pict>
  </w:numPicBullet>
  <w:abstractNum w:abstractNumId="0">
    <w:nsid w:val="146C34C2"/>
    <w:multiLevelType w:val="multilevel"/>
    <w:tmpl w:val="702A5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195BC7"/>
    <w:multiLevelType w:val="hybridMultilevel"/>
    <w:tmpl w:val="6CB27B04"/>
    <w:lvl w:ilvl="0" w:tplc="B6CC2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03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84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3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6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8A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84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6B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80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3A8527E"/>
    <w:multiLevelType w:val="multilevel"/>
    <w:tmpl w:val="0A00FD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DBC"/>
    <w:rsid w:val="00004DBC"/>
    <w:rsid w:val="004F5BF9"/>
    <w:rsid w:val="00A533B2"/>
    <w:rsid w:val="00C02A6A"/>
    <w:rsid w:val="00D54F7C"/>
    <w:rsid w:val="00EC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B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D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DBC"/>
    <w:pPr>
      <w:ind w:left="72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004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DBC"/>
    <w:rPr>
      <w:rFonts w:ascii="Tahoma" w:hAnsi="Tahoma" w:cs="Tahoma"/>
      <w:sz w:val="16"/>
      <w:szCs w:val="16"/>
    </w:rPr>
  </w:style>
  <w:style w:type="paragraph" w:customStyle="1" w:styleId="normal">
    <w:name w:val="normal"/>
    <w:rsid w:val="00004DBC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molnikova.aleksa@yandex.ru" TargetMode="External"/><Relationship Id="rId18" Type="http://schemas.openxmlformats.org/officeDocument/2006/relationships/hyperlink" Target="https://drive.google.com/drive/u/1/folders/121WxC26yGY6fIxATGC7NLgsx3c-IqhX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4.png"/><Relationship Id="rId12" Type="http://schemas.openxmlformats.org/officeDocument/2006/relationships/hyperlink" Target="mailto:art.history.dhsh@gmail.com" TargetMode="External"/><Relationship Id="rId17" Type="http://schemas.openxmlformats.org/officeDocument/2006/relationships/hyperlink" Target="https://youtu.be/RFOiSiZXB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UgAFlGdOeE" TargetMode="External"/><Relationship Id="rId20" Type="http://schemas.openxmlformats.org/officeDocument/2006/relationships/hyperlink" Target="https://vk.com/club1963883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club59820689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drive.google.com/drive/u/1/folders/1VQQHFsN6f4E03-U6H1LXc53neD7q1UZ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s://drive.google.com/drive/u/1/folders/1Q1ak85hpx3Hlbn2QsoFvcBQisyIj9V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club59820689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2020-11-25T18:50:00Z</dcterms:created>
  <dcterms:modified xsi:type="dcterms:W3CDTF">2020-11-27T15:09:00Z</dcterms:modified>
</cp:coreProperties>
</file>