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DF" w:rsidRDefault="009D74DF" w:rsidP="009D74DF">
      <w:pPr>
        <w:rPr>
          <w:b/>
          <w:sz w:val="28"/>
        </w:rPr>
      </w:pPr>
      <w:r w:rsidRPr="007D7A96">
        <w:rPr>
          <w:b/>
          <w:sz w:val="28"/>
        </w:rPr>
        <w:t>Задания для дистанционного обучения</w:t>
      </w:r>
      <w:r>
        <w:rPr>
          <w:b/>
          <w:sz w:val="28"/>
        </w:rPr>
        <w:t xml:space="preserve"> на </w:t>
      </w:r>
      <w:r w:rsidRPr="00BF028D">
        <w:rPr>
          <w:b/>
          <w:color w:val="FF0000"/>
          <w:sz w:val="28"/>
          <w:u w:val="single"/>
        </w:rPr>
        <w:t>2 четверть</w:t>
      </w:r>
      <w:r>
        <w:rPr>
          <w:b/>
          <w:sz w:val="28"/>
        </w:rPr>
        <w:t xml:space="preserve"> 2020-2021 года</w:t>
      </w:r>
    </w:p>
    <w:p w:rsidR="009D74DF" w:rsidRPr="007D7A96" w:rsidRDefault="009D74DF" w:rsidP="009D74DF">
      <w:pPr>
        <w:rPr>
          <w:b/>
          <w:sz w:val="28"/>
        </w:rPr>
      </w:pPr>
      <w:r>
        <w:rPr>
          <w:b/>
          <w:sz w:val="28"/>
        </w:rPr>
        <w:t>по истории искусства и скульптуре</w:t>
      </w:r>
    </w:p>
    <w:p w:rsidR="009D74DF" w:rsidRPr="004527A8" w:rsidRDefault="00AA7967" w:rsidP="009D74D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5</w:t>
      </w:r>
      <w:r w:rsidR="009D74DF" w:rsidRPr="004527A8">
        <w:rPr>
          <w:b/>
          <w:sz w:val="28"/>
          <w:u w:val="single"/>
        </w:rPr>
        <w:t xml:space="preserve"> класс</w:t>
      </w:r>
    </w:p>
    <w:p w:rsidR="009D74DF" w:rsidRPr="007D7A96" w:rsidRDefault="009D74DF" w:rsidP="009D74D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07 – 11 декабря</w:t>
      </w:r>
      <w:r w:rsidRPr="007D7A96">
        <w:rPr>
          <w:b/>
          <w:sz w:val="28"/>
          <w:u w:val="single"/>
        </w:rPr>
        <w:t xml:space="preserve"> 2020 г.</w:t>
      </w:r>
    </w:p>
    <w:p w:rsidR="009D74DF" w:rsidRDefault="009D74DF" w:rsidP="009D74DF">
      <w:pPr>
        <w:rPr>
          <w:b/>
        </w:rPr>
      </w:pPr>
      <w:r w:rsidRPr="00B21DA1">
        <w:rPr>
          <w:b/>
        </w:rPr>
        <w:t>Оценки выставляются каждую неделю!!!</w:t>
      </w:r>
    </w:p>
    <w:p w:rsidR="009D74DF" w:rsidRPr="00B21DA1" w:rsidRDefault="009D74DF" w:rsidP="009D74DF">
      <w:pPr>
        <w:rPr>
          <w:b/>
        </w:rPr>
      </w:pPr>
    </w:p>
    <w:p w:rsidR="009D74DF" w:rsidRDefault="009D74DF" w:rsidP="009D74DF">
      <w:pPr>
        <w:tabs>
          <w:tab w:val="left" w:pos="5250"/>
          <w:tab w:val="center" w:pos="7285"/>
        </w:tabs>
        <w:rPr>
          <w:b/>
          <w:color w:val="FF0000"/>
        </w:rPr>
      </w:pPr>
      <w:r w:rsidRPr="00C70625">
        <w:rPr>
          <w:b/>
          <w:color w:val="FF0000"/>
        </w:rPr>
        <w:t>= ИСТОРИЯ ИСКУССТВА =</w:t>
      </w:r>
    </w:p>
    <w:p w:rsidR="009D74DF" w:rsidRPr="00C70625" w:rsidRDefault="009D74DF" w:rsidP="009D74DF">
      <w:pPr>
        <w:tabs>
          <w:tab w:val="left" w:pos="5250"/>
          <w:tab w:val="center" w:pos="7285"/>
        </w:tabs>
        <w:rPr>
          <w:b/>
          <w:color w:val="FF0000"/>
        </w:rPr>
      </w:pPr>
    </w:p>
    <w:p w:rsidR="009D74DF" w:rsidRPr="00A21266" w:rsidRDefault="009D74DF" w:rsidP="009D74DF">
      <w:pPr>
        <w:pStyle w:val="a4"/>
        <w:numPr>
          <w:ilvl w:val="0"/>
          <w:numId w:val="1"/>
        </w:numPr>
        <w:spacing w:line="276" w:lineRule="auto"/>
        <w:rPr>
          <w:szCs w:val="24"/>
        </w:rPr>
      </w:pPr>
      <w:r w:rsidRPr="00A21266">
        <w:rPr>
          <w:rFonts w:ascii="Arial" w:hAnsi="Arial" w:cs="Arial"/>
          <w:b/>
          <w:color w:val="FF0000"/>
          <w:szCs w:val="24"/>
          <w:shd w:val="clear" w:color="auto" w:fill="FFFFFF"/>
        </w:rPr>
        <w:t>ВНИМАНИЕ</w:t>
      </w:r>
      <w:r>
        <w:rPr>
          <w:rFonts w:ascii="Arial" w:hAnsi="Arial" w:cs="Arial"/>
          <w:b/>
          <w:color w:val="FF0000"/>
          <w:szCs w:val="24"/>
          <w:shd w:val="clear" w:color="auto" w:fill="FFFFFF"/>
        </w:rPr>
        <w:t>, участвуем</w:t>
      </w:r>
      <w:r w:rsidRPr="00A21266">
        <w:rPr>
          <w:rFonts w:ascii="Arial" w:hAnsi="Arial" w:cs="Arial"/>
          <w:b/>
          <w:color w:val="FF0000"/>
          <w:szCs w:val="24"/>
          <w:shd w:val="clear" w:color="auto" w:fill="FFFFFF"/>
        </w:rPr>
        <w:t>!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t xml:space="preserve">В преддверии Нового года мы предлагаем вам </w:t>
      </w:r>
      <w:r w:rsidRPr="00A21266">
        <w:rPr>
          <w:rFonts w:ascii="Arial" w:hAnsi="Arial" w:cs="Arial"/>
          <w:b/>
          <w:color w:val="000000"/>
          <w:szCs w:val="24"/>
          <w:shd w:val="clear" w:color="auto" w:fill="FFFFFF"/>
        </w:rPr>
        <w:t>поучаствовать в творческой акции «Как бы готовились герои картин к новому году».</w:t>
      </w:r>
      <w:r w:rsidRPr="00A21266">
        <w:rPr>
          <w:rFonts w:ascii="Arial" w:hAnsi="Arial" w:cs="Arial"/>
          <w:color w:val="000000"/>
          <w:szCs w:val="24"/>
        </w:rPr>
        <w:br/>
      </w:r>
      <w:r w:rsidRPr="00A21266">
        <w:rPr>
          <w:noProof/>
          <w:lang w:eastAsia="ru-RU"/>
        </w:rPr>
        <w:drawing>
          <wp:inline distT="0" distB="0" distL="0" distR="0">
            <wp:extent cx="148590" cy="148590"/>
            <wp:effectExtent l="0" t="0" r="0" b="0"/>
            <wp:docPr id="53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t>Срок сдачи – до 18 декабря.</w:t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br/>
        <w:t>Для этого вам необходимо:</w:t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br/>
      </w:r>
      <w:r w:rsidRPr="00A21266">
        <w:rPr>
          <w:noProof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19050" t="0" r="3810" b="0"/>
            <wp:docPr id="54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t>1 этап – выбрать художника и его картину (примерный перечень художников представлен ниже);</w:t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br/>
      </w:r>
      <w:r w:rsidRPr="00A21266">
        <w:rPr>
          <w:noProof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19050" t="0" r="3810" b="0"/>
            <wp:docPr id="55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t>2 этап – сфотографироваться так, чтобы портрет был узнаваем и похож на Ваш образ. </w:t>
      </w:r>
      <w:r w:rsidRPr="00A21266">
        <w:rPr>
          <w:noProof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0" t="0" r="0" b="0"/>
            <wp:docPr id="56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t>И ОБЯЗАТЕЛЬНО ДОБАВИТЬ НОВОГОДНИЕ АТРИБУТЫ (елка, гирлянды, новогодние колпачки, игрушки и т.д.), также можно добавить надпись (мысли героя, небольшой диалог и т.д.);</w:t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br/>
      </w:r>
      <w:r w:rsidRPr="00A21266">
        <w:rPr>
          <w:noProof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19050" t="0" r="3810" b="0"/>
            <wp:docPr id="57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t>3 этап – выслать свое фото преподавателю по истории искусства, указав название картины и художника.</w:t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br/>
      </w:r>
      <w:r w:rsidRPr="00A21266">
        <w:rPr>
          <w:noProof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19050" t="0" r="3810" b="0"/>
            <wp:docPr id="58" name="Рисунок 6" descr="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266">
        <w:rPr>
          <w:rFonts w:ascii="Arial" w:hAnsi="Arial" w:cs="Arial"/>
          <w:b/>
          <w:color w:val="000000"/>
          <w:szCs w:val="24"/>
          <w:shd w:val="clear" w:color="auto" w:fill="FFFFFF"/>
        </w:rPr>
        <w:t>Все участники получать дополнительные оценки или смогут повысить балл</w:t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t xml:space="preserve"> за какое-либо задание в четверти!</w:t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br/>
      </w:r>
      <w:r w:rsidRPr="00A21266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Лучшие работы будут опубликованы в группе Художественной школы </w:t>
      </w:r>
      <w:proofErr w:type="spellStart"/>
      <w:r w:rsidRPr="00A21266">
        <w:rPr>
          <w:rFonts w:ascii="Arial" w:hAnsi="Arial" w:cs="Arial"/>
          <w:b/>
          <w:color w:val="000000"/>
          <w:szCs w:val="24"/>
          <w:shd w:val="clear" w:color="auto" w:fill="FFFFFF"/>
        </w:rPr>
        <w:t>Вконтакте</w:t>
      </w:r>
      <w:proofErr w:type="spellEnd"/>
      <w:r w:rsidRPr="00A21266">
        <w:rPr>
          <w:rFonts w:ascii="Arial" w:hAnsi="Arial" w:cs="Arial"/>
          <w:b/>
          <w:color w:val="000000"/>
          <w:szCs w:val="24"/>
          <w:shd w:val="clear" w:color="auto" w:fill="FFFFFF"/>
        </w:rPr>
        <w:t>.</w:t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br/>
      </w:r>
      <w:r w:rsidRPr="00A21266">
        <w:rPr>
          <w:noProof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19050" t="0" r="3810" b="0"/>
            <wp:docPr id="59" name="Рисунок 7" descr="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🎄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266">
        <w:rPr>
          <w:noProof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19050" t="0" r="3810" b="0"/>
            <wp:docPr id="60" name="Рисунок 8" descr="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⛄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266">
        <w:rPr>
          <w:noProof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0" t="0" r="3810" b="0"/>
            <wp:docPr id="61" name="Рисунок 9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❄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t>Подарим все вместе Новогоднее настроение друг другу!</w:t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br/>
      </w:r>
      <w:r w:rsidRPr="00B5441F">
        <w:rPr>
          <w:rFonts w:ascii="Arial" w:hAnsi="Arial" w:cs="Arial"/>
          <w:b/>
          <w:color w:val="000000"/>
          <w:szCs w:val="24"/>
          <w:shd w:val="clear" w:color="auto" w:fill="FFFFFF"/>
        </w:rPr>
        <w:t>Примерный перечень картин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и художников, а также </w:t>
      </w:r>
      <w:r w:rsidRPr="00B5441F">
        <w:rPr>
          <w:rFonts w:ascii="Arial" w:hAnsi="Arial" w:cs="Arial"/>
          <w:b/>
          <w:color w:val="000000"/>
          <w:szCs w:val="24"/>
          <w:shd w:val="clear" w:color="auto" w:fill="FFFFFF"/>
        </w:rPr>
        <w:t>работы из акции прошлого года</w:t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t xml:space="preserve"> под названием "Парад картин"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– в группе ВКОНТАКТЕ «ДХШ. ИСТОРИЯ» </w:t>
      </w:r>
      <w:hyperlink r:id="rId11" w:history="1">
        <w:r>
          <w:rPr>
            <w:rStyle w:val="a3"/>
          </w:rPr>
          <w:t>https://vk.com/club59820689</w:t>
        </w:r>
      </w:hyperlink>
    </w:p>
    <w:p w:rsidR="009D74DF" w:rsidRPr="00A21266" w:rsidRDefault="009D74DF" w:rsidP="009D74DF">
      <w:pPr>
        <w:pStyle w:val="a4"/>
        <w:spacing w:line="276" w:lineRule="auto"/>
        <w:rPr>
          <w:szCs w:val="24"/>
        </w:rPr>
      </w:pPr>
    </w:p>
    <w:p w:rsidR="009D74DF" w:rsidRDefault="009D74DF" w:rsidP="009D74DF">
      <w:pPr>
        <w:rPr>
          <w:b/>
        </w:rPr>
      </w:pPr>
      <w:r w:rsidRPr="00F75F0F">
        <w:rPr>
          <w:b/>
        </w:rPr>
        <w:t>ДЗ отправляем на электронную почту</w:t>
      </w:r>
      <w:r>
        <w:rPr>
          <w:b/>
        </w:rPr>
        <w:t xml:space="preserve"> своего преподавателя:</w:t>
      </w:r>
    </w:p>
    <w:p w:rsidR="009D74DF" w:rsidRDefault="009D74DF" w:rsidP="009D74DF">
      <w:pPr>
        <w:jc w:val="left"/>
      </w:pPr>
      <w:r w:rsidRPr="00AC1487">
        <w:rPr>
          <w:b/>
        </w:rPr>
        <w:t>Максимова Дарья Александровна</w:t>
      </w:r>
      <w:r>
        <w:t xml:space="preserve"> - </w:t>
      </w:r>
      <w:hyperlink r:id="rId12" w:history="1">
        <w:r w:rsidRPr="00F22F3B">
          <w:rPr>
            <w:rStyle w:val="a3"/>
            <w:lang w:val="en-US"/>
          </w:rPr>
          <w:t>art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history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dhsh</w:t>
        </w:r>
        <w:r w:rsidRPr="004B32D2">
          <w:rPr>
            <w:rStyle w:val="a3"/>
          </w:rPr>
          <w:t>@</w:t>
        </w:r>
        <w:r w:rsidRPr="00F22F3B">
          <w:rPr>
            <w:rStyle w:val="a3"/>
            <w:lang w:val="en-US"/>
          </w:rPr>
          <w:t>gmail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com</w:t>
        </w:r>
      </w:hyperlink>
    </w:p>
    <w:p w:rsidR="009D74DF" w:rsidRDefault="009D74DF" w:rsidP="009D74DF">
      <w:pPr>
        <w:jc w:val="both"/>
      </w:pPr>
      <w:r w:rsidRPr="00AC1487">
        <w:rPr>
          <w:b/>
        </w:rPr>
        <w:t>Логинова Александра Владимировна</w:t>
      </w:r>
      <w:r>
        <w:t xml:space="preserve"> – </w:t>
      </w:r>
      <w:hyperlink r:id="rId13" w:history="1">
        <w:r w:rsidRPr="00074519">
          <w:rPr>
            <w:rStyle w:val="a3"/>
            <w:lang w:val="en-US"/>
          </w:rPr>
          <w:t>smolnikova</w:t>
        </w:r>
        <w:r w:rsidRPr="00AC1487">
          <w:rPr>
            <w:rStyle w:val="a3"/>
          </w:rPr>
          <w:t>.</w:t>
        </w:r>
        <w:r w:rsidRPr="00074519">
          <w:rPr>
            <w:rStyle w:val="a3"/>
            <w:lang w:val="en-US"/>
          </w:rPr>
          <w:t>aleksa</w:t>
        </w:r>
        <w:r w:rsidRPr="00AC1487">
          <w:rPr>
            <w:rStyle w:val="a3"/>
          </w:rPr>
          <w:t>@</w:t>
        </w:r>
        <w:r w:rsidRPr="00074519">
          <w:rPr>
            <w:rStyle w:val="a3"/>
            <w:lang w:val="en-US"/>
          </w:rPr>
          <w:t>yandex</w:t>
        </w:r>
        <w:r w:rsidRPr="00AC1487">
          <w:rPr>
            <w:rStyle w:val="a3"/>
          </w:rPr>
          <w:t>.</w:t>
        </w:r>
        <w:r w:rsidRPr="00074519">
          <w:rPr>
            <w:rStyle w:val="a3"/>
            <w:lang w:val="en-US"/>
          </w:rPr>
          <w:t>ru</w:t>
        </w:r>
      </w:hyperlink>
      <w:r>
        <w:t xml:space="preserve"> </w:t>
      </w:r>
    </w:p>
    <w:p w:rsidR="009D74DF" w:rsidRDefault="009D74DF" w:rsidP="009D74DF">
      <w:pPr>
        <w:jc w:val="both"/>
      </w:pPr>
      <w:proofErr w:type="gramStart"/>
      <w:r>
        <w:t xml:space="preserve">группа </w:t>
      </w:r>
      <w:proofErr w:type="spellStart"/>
      <w:r>
        <w:t>Вк</w:t>
      </w:r>
      <w:proofErr w:type="spellEnd"/>
      <w:r>
        <w:t xml:space="preserve"> </w:t>
      </w:r>
      <w:hyperlink r:id="rId14" w:history="1">
        <w:r>
          <w:rPr>
            <w:rStyle w:val="a3"/>
          </w:rPr>
          <w:t>https://vk.com/club59820689</w:t>
        </w:r>
      </w:hyperlink>
      <w:r>
        <w:t xml:space="preserve"> (для общения.</w:t>
      </w:r>
      <w:proofErr w:type="gramEnd"/>
      <w:r>
        <w:t xml:space="preserve"> </w:t>
      </w:r>
      <w:proofErr w:type="gramStart"/>
      <w:r>
        <w:t>В группе созданы обсуждения для каждого класса)</w:t>
      </w:r>
      <w:proofErr w:type="gramEnd"/>
    </w:p>
    <w:p w:rsidR="009D74DF" w:rsidRDefault="009D74DF" w:rsidP="009D74DF">
      <w:pPr>
        <w:jc w:val="both"/>
      </w:pPr>
      <w:r>
        <w:t xml:space="preserve">Ссылка на </w:t>
      </w:r>
      <w:proofErr w:type="spellStart"/>
      <w:r>
        <w:t>ГуглДиск</w:t>
      </w:r>
      <w:proofErr w:type="spellEnd"/>
      <w:r>
        <w:t xml:space="preserve"> </w:t>
      </w:r>
      <w:hyperlink r:id="rId15" w:history="1">
        <w:r w:rsidRPr="00161E38">
          <w:rPr>
            <w:rStyle w:val="a3"/>
          </w:rPr>
          <w:t>https://drive.google.com/drive/u/1/folders/1VQQHFsN6f4E03-U6H1LXc53neD7q1UZh</w:t>
        </w:r>
      </w:hyperlink>
      <w:r>
        <w:t xml:space="preserve"> </w:t>
      </w:r>
    </w:p>
    <w:p w:rsidR="009D74DF" w:rsidRDefault="009D74DF" w:rsidP="009D74DF">
      <w:pPr>
        <w:ind w:firstLine="567"/>
        <w:rPr>
          <w:b/>
          <w:sz w:val="28"/>
          <w:u w:val="single"/>
        </w:rPr>
      </w:pPr>
    </w:p>
    <w:p w:rsidR="009D74DF" w:rsidRDefault="009D74DF" w:rsidP="009D74DF">
      <w:pPr>
        <w:ind w:firstLine="567"/>
        <w:rPr>
          <w:b/>
          <w:sz w:val="28"/>
          <w:u w:val="single"/>
        </w:rPr>
      </w:pPr>
      <w:r w:rsidRPr="001D4D4E">
        <w:rPr>
          <w:b/>
          <w:sz w:val="28"/>
          <w:u w:val="single"/>
        </w:rPr>
        <w:t xml:space="preserve">Неделя </w:t>
      </w:r>
      <w:r>
        <w:rPr>
          <w:b/>
          <w:sz w:val="28"/>
          <w:u w:val="single"/>
        </w:rPr>
        <w:t>6</w:t>
      </w:r>
      <w:r w:rsidRPr="001D4D4E">
        <w:rPr>
          <w:b/>
          <w:sz w:val="28"/>
          <w:u w:val="single"/>
        </w:rPr>
        <w:t xml:space="preserve">. </w:t>
      </w:r>
      <w:r>
        <w:rPr>
          <w:b/>
          <w:sz w:val="28"/>
          <w:u w:val="single"/>
        </w:rPr>
        <w:t>Абстракционизм</w:t>
      </w:r>
    </w:p>
    <w:p w:rsidR="009D74DF" w:rsidRDefault="009D74DF" w:rsidP="009D74DF">
      <w:pPr>
        <w:ind w:firstLine="567"/>
        <w:rPr>
          <w:i/>
        </w:rPr>
      </w:pPr>
      <w:r w:rsidRPr="00635C50">
        <w:rPr>
          <w:b/>
          <w:i/>
          <w:color w:val="FF0000"/>
          <w:sz w:val="28"/>
          <w:u w:val="single"/>
        </w:rPr>
        <w:t>ВНИМАНИЕ!</w:t>
      </w:r>
      <w:r w:rsidRPr="00BE3197">
        <w:rPr>
          <w:i/>
          <w:sz w:val="28"/>
          <w:u w:val="single"/>
        </w:rPr>
        <w:t xml:space="preserve"> </w:t>
      </w:r>
      <w:r w:rsidRPr="007B5C7D">
        <w:rPr>
          <w:i/>
        </w:rPr>
        <w:t xml:space="preserve">Те, кто не сдал задание </w:t>
      </w:r>
      <w:r w:rsidRPr="0075724D">
        <w:rPr>
          <w:b/>
          <w:i/>
        </w:rPr>
        <w:t xml:space="preserve">за 1 </w:t>
      </w:r>
      <w:r>
        <w:rPr>
          <w:b/>
          <w:i/>
        </w:rPr>
        <w:t xml:space="preserve">и 2 </w:t>
      </w:r>
      <w:r w:rsidRPr="0075724D">
        <w:rPr>
          <w:b/>
          <w:i/>
        </w:rPr>
        <w:t>неделю</w:t>
      </w:r>
      <w:r>
        <w:rPr>
          <w:i/>
        </w:rPr>
        <w:t xml:space="preserve"> – с 7</w:t>
      </w:r>
      <w:r w:rsidRPr="007B5C7D">
        <w:rPr>
          <w:i/>
        </w:rPr>
        <w:t xml:space="preserve"> </w:t>
      </w:r>
      <w:r>
        <w:rPr>
          <w:i/>
        </w:rPr>
        <w:t>декабря</w:t>
      </w:r>
      <w:r w:rsidRPr="007B5C7D">
        <w:rPr>
          <w:i/>
        </w:rPr>
        <w:t xml:space="preserve"> </w:t>
      </w:r>
      <w:r w:rsidRPr="0075724D">
        <w:rPr>
          <w:b/>
          <w:i/>
        </w:rPr>
        <w:t>работы не принимаются</w:t>
      </w:r>
      <w:r>
        <w:rPr>
          <w:i/>
        </w:rPr>
        <w:t xml:space="preserve">, за них ставятся </w:t>
      </w:r>
      <w:r w:rsidRPr="00635C50">
        <w:rPr>
          <w:b/>
          <w:i/>
        </w:rPr>
        <w:t>2 балла</w:t>
      </w:r>
      <w:r w:rsidRPr="007B5C7D">
        <w:rPr>
          <w:i/>
        </w:rPr>
        <w:t>.</w:t>
      </w:r>
    </w:p>
    <w:p w:rsidR="009D74DF" w:rsidRDefault="009D74DF" w:rsidP="009D74DF">
      <w:pPr>
        <w:ind w:firstLine="567"/>
        <w:rPr>
          <w:b/>
          <w:i/>
        </w:rPr>
      </w:pPr>
      <w:r>
        <w:rPr>
          <w:i/>
        </w:rPr>
        <w:t xml:space="preserve">Кто не сдал задания за </w:t>
      </w:r>
      <w:r w:rsidRPr="009D74DF">
        <w:rPr>
          <w:b/>
          <w:i/>
        </w:rPr>
        <w:t>3 и 4 неделю</w:t>
      </w:r>
      <w:r>
        <w:rPr>
          <w:i/>
        </w:rPr>
        <w:t xml:space="preserve"> (16-20 ноября, 23-27 ноября) с 7 декабря  оценка снижается </w:t>
      </w:r>
      <w:r w:rsidRPr="00635C50">
        <w:rPr>
          <w:b/>
          <w:i/>
        </w:rPr>
        <w:t>на балл.</w:t>
      </w:r>
    </w:p>
    <w:p w:rsidR="009D74DF" w:rsidRDefault="009D74DF" w:rsidP="009D74DF">
      <w:pPr>
        <w:ind w:firstLine="567"/>
        <w:rPr>
          <w:b/>
          <w:i/>
        </w:rPr>
      </w:pPr>
    </w:p>
    <w:p w:rsidR="00C02A6A" w:rsidRDefault="00C02A6A"/>
    <w:p w:rsidR="009D74DF" w:rsidRDefault="009D74DF" w:rsidP="009D74DF">
      <w:pPr>
        <w:pStyle w:val="normal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Посмотрите презентацию: </w:t>
      </w:r>
      <w:hyperlink r:id="rId16" w:history="1">
        <w:r w:rsidRPr="0053519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https://drive.google.com/drive/u/1/folders/1Kt_IE0tqQeDeXRcaxuUZUQGNdDxGl9mc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74DF" w:rsidRDefault="009D74DF" w:rsidP="009D74DF">
      <w:pPr>
        <w:pStyle w:val="normal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Посмотрите видео: </w:t>
      </w:r>
      <w:hyperlink r:id="rId1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https://www.youtube.com/watch?v=wdF9kjGElYo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74DF" w:rsidRDefault="009D74DF" w:rsidP="009D74DF">
      <w:pPr>
        <w:pStyle w:val="normal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Посмотрите видео: </w:t>
      </w:r>
      <w:hyperlink r:id="rId1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https://www.youtube.com/watch?v=HimYv-13xLY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4A57" w:rsidRPr="00404A57" w:rsidRDefault="009D74DF" w:rsidP="00404A57">
      <w:pPr>
        <w:pStyle w:val="normal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Вы думаете, является ли абстракционизм искусством?</w:t>
      </w:r>
      <w:r w:rsidR="00404A57">
        <w:rPr>
          <w:rFonts w:ascii="Times New Roman" w:eastAsia="Times New Roman" w:hAnsi="Times New Roman" w:cs="Times New Roman"/>
          <w:sz w:val="28"/>
          <w:szCs w:val="28"/>
        </w:rPr>
        <w:t xml:space="preserve"> Докажите, обоснуйте свой ответ, опираясь на примеры. (Объем 0,5 </w:t>
      </w:r>
      <w:proofErr w:type="spellStart"/>
      <w:proofErr w:type="gramStart"/>
      <w:r w:rsidR="00404A57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404A5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05B10" w:rsidRDefault="00B05B10" w:rsidP="00B05B1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5B10" w:rsidRDefault="00B05B10" w:rsidP="00B05B1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5B10" w:rsidRDefault="00B05B10" w:rsidP="00B05B10">
      <w:pPr>
        <w:rPr>
          <w:b/>
          <w:color w:val="FF0000"/>
          <w:sz w:val="28"/>
        </w:rPr>
      </w:pPr>
      <w:r w:rsidRPr="00C612F0">
        <w:rPr>
          <w:b/>
          <w:color w:val="FF0000"/>
          <w:sz w:val="28"/>
        </w:rPr>
        <w:t>= СКУЛЬПТУРА =</w:t>
      </w:r>
    </w:p>
    <w:p w:rsidR="00B05B10" w:rsidRPr="004053A0" w:rsidRDefault="00B05B10" w:rsidP="00B05B10">
      <w:pPr>
        <w:rPr>
          <w:sz w:val="28"/>
        </w:rPr>
      </w:pPr>
      <w:r w:rsidRPr="004053A0">
        <w:rPr>
          <w:sz w:val="28"/>
        </w:rPr>
        <w:t xml:space="preserve">Преподаватели: </w:t>
      </w:r>
      <w:proofErr w:type="spellStart"/>
      <w:r w:rsidRPr="004053A0">
        <w:rPr>
          <w:sz w:val="28"/>
        </w:rPr>
        <w:t>Майбук</w:t>
      </w:r>
      <w:proofErr w:type="spellEnd"/>
      <w:r w:rsidRPr="004053A0">
        <w:rPr>
          <w:sz w:val="28"/>
        </w:rPr>
        <w:t xml:space="preserve"> Виктория Валерьевна, Морозова Светлана Юрьевна, Неустроева Светлана Олеговна</w:t>
      </w:r>
    </w:p>
    <w:p w:rsidR="00B05B10" w:rsidRDefault="00B05B10" w:rsidP="00B05B10">
      <w:pPr>
        <w:rPr>
          <w:rFonts w:cs="Times New Roman"/>
          <w:b/>
          <w:color w:val="000000"/>
          <w:sz w:val="32"/>
          <w:szCs w:val="32"/>
          <w:shd w:val="clear" w:color="auto" w:fill="FFFFFF"/>
        </w:rPr>
      </w:pPr>
      <w:r w:rsidRPr="00E220E4">
        <w:rPr>
          <w:rFonts w:cs="Times New Roman"/>
          <w:b/>
          <w:color w:val="000000"/>
          <w:sz w:val="32"/>
          <w:szCs w:val="32"/>
          <w:shd w:val="clear" w:color="auto" w:fill="FFFFFF"/>
        </w:rPr>
        <w:t>Домашние задания по скульптуре смотреть по ссылке на стене в группе</w:t>
      </w:r>
      <w:r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color w:val="000000"/>
          <w:sz w:val="32"/>
          <w:szCs w:val="32"/>
          <w:shd w:val="clear" w:color="auto" w:fill="FFFFFF"/>
        </w:rPr>
        <w:t>ВКонтакте</w:t>
      </w:r>
      <w:proofErr w:type="spellEnd"/>
      <w:r w:rsidRPr="00E220E4"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B05B10" w:rsidRPr="00E220E4" w:rsidRDefault="00B05B10" w:rsidP="00B05B10">
      <w:pPr>
        <w:rPr>
          <w:rFonts w:cs="Times New Roman"/>
          <w:b/>
          <w:sz w:val="32"/>
          <w:szCs w:val="32"/>
        </w:rPr>
      </w:pPr>
      <w:r w:rsidRPr="00E220E4">
        <w:rPr>
          <w:rFonts w:cs="Times New Roman"/>
          <w:b/>
          <w:color w:val="000000"/>
          <w:sz w:val="32"/>
          <w:szCs w:val="32"/>
          <w:shd w:val="clear" w:color="auto" w:fill="FFFFFF"/>
        </w:rPr>
        <w:t>"скульптура ДХШ"</w:t>
      </w:r>
      <w:r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hyperlink r:id="rId19" w:tgtFrame="_blank" w:history="1">
        <w:r w:rsidRPr="00E220E4">
          <w:rPr>
            <w:rStyle w:val="a3"/>
            <w:rFonts w:cs="Times New Roman"/>
            <w:b/>
            <w:sz w:val="32"/>
            <w:szCs w:val="32"/>
            <w:u w:val="none"/>
            <w:shd w:val="clear" w:color="auto" w:fill="FFFFFF"/>
          </w:rPr>
          <w:t>https://vk.com/club196388309</w:t>
        </w:r>
      </w:hyperlink>
    </w:p>
    <w:p w:rsidR="00B05B10" w:rsidRPr="001F0A8A" w:rsidRDefault="00B05B10" w:rsidP="00B05B1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F0A8A">
        <w:rPr>
          <w:sz w:val="28"/>
          <w:szCs w:val="28"/>
        </w:rPr>
        <w:t>Для этого вам нужно зайти в группу «Скульптура ДХШ»</w:t>
      </w:r>
    </w:p>
    <w:p w:rsidR="00B05B10" w:rsidRPr="001F0A8A" w:rsidRDefault="00B05B10" w:rsidP="00B05B10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F0A8A">
        <w:rPr>
          <w:sz w:val="28"/>
          <w:szCs w:val="28"/>
        </w:rPr>
        <w:t xml:space="preserve">В ней созданы беседы. </w:t>
      </w:r>
      <w:r w:rsidRPr="001F0A8A">
        <w:rPr>
          <w:b/>
          <w:sz w:val="28"/>
          <w:szCs w:val="28"/>
        </w:rPr>
        <w:t>Нажимайте на само слово «Беседы»</w:t>
      </w:r>
      <w:r w:rsidRPr="001F0A8A">
        <w:rPr>
          <w:sz w:val="28"/>
          <w:szCs w:val="28"/>
        </w:rPr>
        <w:t>, выбираете свой класс, и присоединяетесь к беседе</w:t>
      </w:r>
    </w:p>
    <w:p w:rsidR="00B05B10" w:rsidRPr="001F0A8A" w:rsidRDefault="00B05B10" w:rsidP="00B05B10">
      <w:pPr>
        <w:pStyle w:val="a4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063852" cy="2159967"/>
            <wp:effectExtent l="19050" t="0" r="0" b="0"/>
            <wp:docPr id="62" name="Рисунок 1" descr="D:\Уроки ДХШ\Дистанционка 2020-2021\Дистанционная 2 четвреть 20-21\2. неделя 9-13 ноября\Скульптура бесе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роки ДХШ\Дистанционка 2020-2021\Дистанционная 2 четвреть 20-21\2. неделя 9-13 ноября\Скульптура беседа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914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B10" w:rsidRPr="001F0A8A" w:rsidRDefault="00B05B10" w:rsidP="00B05B10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В беседе вы увидите план работы на неделю</w:t>
      </w:r>
    </w:p>
    <w:p w:rsidR="00B05B10" w:rsidRDefault="00B05B10" w:rsidP="00B05B10">
      <w:pPr>
        <w:rPr>
          <w:b/>
          <w:sz w:val="28"/>
          <w:szCs w:val="28"/>
        </w:rPr>
      </w:pPr>
    </w:p>
    <w:p w:rsidR="00B05B10" w:rsidRPr="008A5740" w:rsidRDefault="00B05B10" w:rsidP="00B05B10">
      <w:pPr>
        <w:rPr>
          <w:b/>
          <w:sz w:val="28"/>
          <w:szCs w:val="28"/>
        </w:rPr>
      </w:pPr>
      <w:r w:rsidRPr="008A5740">
        <w:rPr>
          <w:b/>
          <w:sz w:val="28"/>
          <w:szCs w:val="28"/>
        </w:rPr>
        <w:t>Правила сдачи работы по скульптуре:</w:t>
      </w:r>
      <w:bookmarkStart w:id="0" w:name="_GoBack"/>
      <w:bookmarkEnd w:id="0"/>
    </w:p>
    <w:p w:rsidR="00B05B10" w:rsidRPr="008A5740" w:rsidRDefault="00B05B10" w:rsidP="00B05B10">
      <w:pPr>
        <w:pStyle w:val="a4"/>
        <w:numPr>
          <w:ilvl w:val="0"/>
          <w:numId w:val="3"/>
        </w:numPr>
        <w:rPr>
          <w:sz w:val="28"/>
          <w:szCs w:val="28"/>
        </w:rPr>
      </w:pPr>
      <w:proofErr w:type="gramStart"/>
      <w:r w:rsidRPr="008A5740">
        <w:rPr>
          <w:sz w:val="28"/>
          <w:szCs w:val="28"/>
        </w:rPr>
        <w:t>Фото работы</w:t>
      </w:r>
      <w:proofErr w:type="gramEnd"/>
      <w:r w:rsidRPr="008A5740">
        <w:rPr>
          <w:sz w:val="28"/>
          <w:szCs w:val="28"/>
        </w:rPr>
        <w:t xml:space="preserve"> выкладываем в фотоальбом данной группы.</w:t>
      </w:r>
    </w:p>
    <w:p w:rsidR="00B05B10" w:rsidRPr="008A5740" w:rsidRDefault="00B05B10" w:rsidP="00B05B10">
      <w:pPr>
        <w:pStyle w:val="a4"/>
        <w:numPr>
          <w:ilvl w:val="0"/>
          <w:numId w:val="3"/>
        </w:numPr>
        <w:rPr>
          <w:sz w:val="28"/>
          <w:szCs w:val="28"/>
        </w:rPr>
      </w:pPr>
      <w:r w:rsidRPr="008A5740">
        <w:rPr>
          <w:sz w:val="28"/>
          <w:szCs w:val="28"/>
        </w:rPr>
        <w:t>Ищите фотоальбом с номером своей группы, ищем свою фамилию.</w:t>
      </w:r>
    </w:p>
    <w:p w:rsidR="00B05B10" w:rsidRDefault="00B05B10" w:rsidP="00B05B10">
      <w:pPr>
        <w:pStyle w:val="a4"/>
        <w:numPr>
          <w:ilvl w:val="0"/>
          <w:numId w:val="3"/>
        </w:numPr>
        <w:rPr>
          <w:sz w:val="28"/>
          <w:szCs w:val="28"/>
        </w:rPr>
      </w:pPr>
      <w:r w:rsidRPr="008A5740">
        <w:rPr>
          <w:sz w:val="28"/>
          <w:szCs w:val="28"/>
        </w:rPr>
        <w:t>ВЫКЛАДЫВАЕМ ФОТО В КОММЕНТАРИИ К СВОЕЙ ФАМИЛИИ.</w:t>
      </w:r>
    </w:p>
    <w:p w:rsidR="00B05B10" w:rsidRDefault="00B05B10" w:rsidP="00B05B10">
      <w:pPr>
        <w:jc w:val="both"/>
      </w:pPr>
      <w:r w:rsidRPr="00E220E4">
        <w:rPr>
          <w:sz w:val="28"/>
          <w:szCs w:val="28"/>
        </w:rPr>
        <w:t>В комментарии к фото подписываем ФАМИЛИЮ ИМЯ ГРУППУ НАЗВАНИЕ РАБОТЫ. ОБЯЗАТЕЛЬНО</w:t>
      </w:r>
    </w:p>
    <w:p w:rsidR="00B05B10" w:rsidRPr="00727E5C" w:rsidRDefault="00B05B10" w:rsidP="00B05B10">
      <w:pPr>
        <w:pStyle w:val="a4"/>
        <w:jc w:val="both"/>
        <w:rPr>
          <w:sz w:val="28"/>
        </w:rPr>
      </w:pPr>
    </w:p>
    <w:p w:rsidR="009D74DF" w:rsidRDefault="009D74DF" w:rsidP="009D74DF">
      <w:pPr>
        <w:jc w:val="both"/>
      </w:pPr>
    </w:p>
    <w:sectPr w:rsidR="009D74DF" w:rsidSect="009D74DF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❗" style="width:12.15pt;height:12.15pt;visibility:visible;mso-wrap-style:square" o:bullet="t">
        <v:imagedata r:id="rId1" o:title="❗"/>
      </v:shape>
    </w:pict>
  </w:numPicBullet>
  <w:abstractNum w:abstractNumId="0">
    <w:nsid w:val="05247375"/>
    <w:multiLevelType w:val="multilevel"/>
    <w:tmpl w:val="62BEAE2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B195BC7"/>
    <w:multiLevelType w:val="hybridMultilevel"/>
    <w:tmpl w:val="6CB27B04"/>
    <w:lvl w:ilvl="0" w:tplc="B6CC2C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D03A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C84A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363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56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78A6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584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36B0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B800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9D770D3"/>
    <w:multiLevelType w:val="hybridMultilevel"/>
    <w:tmpl w:val="19A8A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3354FF"/>
    <w:multiLevelType w:val="hybridMultilevel"/>
    <w:tmpl w:val="E7BCB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D74DF"/>
    <w:rsid w:val="00404A57"/>
    <w:rsid w:val="00651D33"/>
    <w:rsid w:val="009D74DF"/>
    <w:rsid w:val="00AA7967"/>
    <w:rsid w:val="00B05B10"/>
    <w:rsid w:val="00C02A6A"/>
    <w:rsid w:val="00CE6B86"/>
    <w:rsid w:val="00D5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DF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4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74DF"/>
    <w:pPr>
      <w:ind w:left="720"/>
      <w:contextualSpacing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D7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4DF"/>
    <w:rPr>
      <w:rFonts w:ascii="Tahoma" w:hAnsi="Tahoma" w:cs="Tahoma"/>
      <w:sz w:val="16"/>
      <w:szCs w:val="16"/>
    </w:rPr>
  </w:style>
  <w:style w:type="paragraph" w:customStyle="1" w:styleId="normal">
    <w:name w:val="normal"/>
    <w:rsid w:val="009D74DF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smolnikova.aleksa@yandex.ru" TargetMode="External"/><Relationship Id="rId18" Type="http://schemas.openxmlformats.org/officeDocument/2006/relationships/hyperlink" Target="https://www.youtube.com/watch?v=HimYv-13xLY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hyperlink" Target="mailto:art.history.dhsh@gmail.com" TargetMode="External"/><Relationship Id="rId17" Type="http://schemas.openxmlformats.org/officeDocument/2006/relationships/hyperlink" Target="https://www.youtube.com/watch?v=wdF9kjGElYo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drive/u/1/folders/1Kt_IE0tqQeDeXRcaxuUZUQGNdDxGl9mc" TargetMode="Externa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s://vk.com/club59820689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drive.google.com/drive/u/1/folders/1VQQHFsN6f4E03-U6H1LXc53neD7q1UZh" TargetMode="External"/><Relationship Id="rId10" Type="http://schemas.openxmlformats.org/officeDocument/2006/relationships/image" Target="media/image7.png"/><Relationship Id="rId19" Type="http://schemas.openxmlformats.org/officeDocument/2006/relationships/hyperlink" Target="https://vk.com/club19638830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hyperlink" Target="https://vk.com/club59820689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2020-12-03T18:06:00Z</dcterms:created>
  <dcterms:modified xsi:type="dcterms:W3CDTF">2020-12-04T12:46:00Z</dcterms:modified>
</cp:coreProperties>
</file>