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2B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91910" cy="8271884"/>
            <wp:effectExtent l="0" t="0" r="8890" b="0"/>
            <wp:docPr id="1" name="Рисунок 1" descr="D:\КАЖДЫЙ ДЕНЬ\2.САМООБСЛЕДОВАНИЕ\2. отчеты\за 2020 г\шапка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ЖДЫЙ ДЕНЬ\2.САМООБСЛЕДОВАНИЕ\2. отчеты\за 2020 г\шапка_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2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A2A39" w:rsidRDefault="002A2A39" w:rsidP="00DF7D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1622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СОДЕРЖАНИЕ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622B" w:rsidRPr="006A34E7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6A34E7">
        <w:rPr>
          <w:rFonts w:ascii="Times New Roman" w:eastAsia="TimesNewRomanPSMT" w:hAnsi="Times New Roman"/>
          <w:sz w:val="24"/>
          <w:szCs w:val="24"/>
        </w:rPr>
        <w:t>ВВЕДЕНИЕ ............................................................................................</w:t>
      </w:r>
      <w:r w:rsidR="006A34E7">
        <w:rPr>
          <w:rFonts w:ascii="Times New Roman" w:eastAsia="TimesNewRomanPSMT" w:hAnsi="Times New Roman"/>
          <w:sz w:val="24"/>
          <w:szCs w:val="24"/>
        </w:rPr>
        <w:t>...................................2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ОБРАЗОВАТЕЛЬНАЯ ДЕЯТЕЛЬНОСТЬ……………………………………………......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6A34E7">
        <w:rPr>
          <w:rFonts w:ascii="Times New Roman" w:eastAsia="TimesNewRomanPSMT" w:hAnsi="Times New Roman"/>
          <w:sz w:val="24"/>
          <w:szCs w:val="24"/>
        </w:rPr>
        <w:t>3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СТРУКТУРА И СИСТЕМА УПРАВЛЕНИЯ.....................................................................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48386E">
        <w:rPr>
          <w:rFonts w:ascii="Times New Roman" w:eastAsia="TimesNewRomanPSMT" w:hAnsi="Times New Roman"/>
          <w:sz w:val="24"/>
          <w:szCs w:val="24"/>
        </w:rPr>
        <w:t>4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 xml:space="preserve">СОДЕРЖАНИЕ И КАЧЕСТВО ПОДГОТОВКИ </w:t>
      </w:r>
      <w:proofErr w:type="gramStart"/>
      <w:r w:rsidRPr="00C11645">
        <w:rPr>
          <w:rFonts w:ascii="Times New Roman" w:eastAsia="TimesNewRomanPSMT" w:hAnsi="Times New Roman"/>
          <w:sz w:val="24"/>
          <w:szCs w:val="24"/>
        </w:rPr>
        <w:t>ОБУЧАЮЩИХСЯ</w:t>
      </w:r>
      <w:proofErr w:type="gramEnd"/>
      <w:r w:rsidRPr="00C11645">
        <w:rPr>
          <w:rFonts w:ascii="Times New Roman" w:eastAsia="TimesNewRomanPSMT" w:hAnsi="Times New Roman"/>
          <w:sz w:val="24"/>
          <w:szCs w:val="24"/>
        </w:rPr>
        <w:t xml:space="preserve"> 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48386E">
        <w:rPr>
          <w:rFonts w:ascii="Times New Roman" w:eastAsia="TimesNewRomanPSMT" w:hAnsi="Times New Roman"/>
          <w:sz w:val="24"/>
          <w:szCs w:val="24"/>
        </w:rPr>
        <w:t>6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ВОСПИТАТЕЛЬНАЯ И ВНЕКЛАССНАЯ РАБОТА .......................................................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48386E">
        <w:rPr>
          <w:rFonts w:ascii="Times New Roman" w:eastAsia="TimesNewRomanPSMT" w:hAnsi="Times New Roman"/>
          <w:sz w:val="24"/>
          <w:szCs w:val="24"/>
        </w:rPr>
        <w:t>8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КОНЦЕРТНО-ПРОСВЕТИТЕЛЬСКАЯ И КОНКУРСНО-ФЕСТИВАЛЬНАЯ ДЕЯТЕЛЬНОСТЬ ..................................................................................</w:t>
      </w:r>
      <w:r w:rsidR="00C11645">
        <w:rPr>
          <w:rFonts w:ascii="Times New Roman" w:eastAsia="TimesNewRomanPSMT" w:hAnsi="Times New Roman"/>
          <w:sz w:val="24"/>
          <w:szCs w:val="24"/>
        </w:rPr>
        <w:t>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......</w:t>
      </w:r>
      <w:r w:rsidR="0048386E">
        <w:rPr>
          <w:rFonts w:ascii="Times New Roman" w:eastAsia="TimesNewRomanPSMT" w:hAnsi="Times New Roman"/>
          <w:sz w:val="24"/>
          <w:szCs w:val="24"/>
        </w:rPr>
        <w:t>8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КАЧЕСТВО ПОДГОТОВК</w:t>
      </w:r>
      <w:r w:rsidR="001A0FBA">
        <w:rPr>
          <w:rFonts w:ascii="Times New Roman" w:eastAsia="TimesNewRomanPSMT" w:hAnsi="Times New Roman"/>
          <w:sz w:val="24"/>
          <w:szCs w:val="24"/>
        </w:rPr>
        <w:t>И ВЫПУСКНИКОВ…………………………………………..</w:t>
      </w:r>
      <w:r w:rsidR="0048386E">
        <w:rPr>
          <w:rFonts w:ascii="Times New Roman" w:eastAsia="TimesNewRomanPSMT" w:hAnsi="Times New Roman"/>
          <w:sz w:val="24"/>
          <w:szCs w:val="24"/>
        </w:rPr>
        <w:t>12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КАЧЕСТВО КАДРОВОГО, УЧЕБНО-МЕТОДИЧЕСКОГО, БИБЛИОТЕЧНО-ИНФОРМАЦИОННОГО ОБЕСПЕЧЕНИЯ……..............................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.....................................</w:t>
      </w:r>
      <w:r w:rsidR="0048386E">
        <w:rPr>
          <w:rFonts w:ascii="Times New Roman" w:eastAsia="TimesNewRomanPSMT" w:hAnsi="Times New Roman"/>
          <w:sz w:val="24"/>
          <w:szCs w:val="24"/>
        </w:rPr>
        <w:t>14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ФУНКЦИОНИРОВАНИЕ ВНУТРЕННЕЙ СИСТЕМЫ ОЦЕНКИ КАЧЕСТВА ОБРАЗОВАНИ</w:t>
      </w:r>
      <w:r w:rsidR="001A0FBA">
        <w:rPr>
          <w:rFonts w:ascii="Times New Roman" w:eastAsia="TimesNewRomanPSMT" w:hAnsi="Times New Roman"/>
          <w:sz w:val="24"/>
          <w:szCs w:val="24"/>
        </w:rPr>
        <w:t>Я……………………………………………………………………………...</w:t>
      </w:r>
      <w:r w:rsidR="0048386E">
        <w:rPr>
          <w:rFonts w:ascii="Times New Roman" w:eastAsia="TimesNewRomanPSMT" w:hAnsi="Times New Roman"/>
          <w:sz w:val="24"/>
          <w:szCs w:val="24"/>
        </w:rPr>
        <w:t>18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ФОРМЫ ВЗАИМОДЕЙСТВИЯ С ТВОРЧЕСКИМИ ОБРАЗОВАТЕЛЬНЫМИ ОРГАНИЗАЦИЯМИ И УЧРЕЖДЕНИЯ</w:t>
      </w:r>
      <w:r w:rsidR="001A0FBA">
        <w:rPr>
          <w:rFonts w:ascii="Times New Roman" w:eastAsia="TimesNewRomanPSMT" w:hAnsi="Times New Roman"/>
          <w:sz w:val="24"/>
          <w:szCs w:val="24"/>
        </w:rPr>
        <w:t>МИ КУЛЬТУРЫ И ИСКУССТВА……………..</w:t>
      </w:r>
      <w:r w:rsidR="0048386E">
        <w:rPr>
          <w:rFonts w:ascii="Times New Roman" w:eastAsia="TimesNewRomanPSMT" w:hAnsi="Times New Roman"/>
          <w:sz w:val="24"/>
          <w:szCs w:val="24"/>
        </w:rPr>
        <w:t>19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КАЧЕСТВО МАТЕРИАЛЬНО-ТЕХНИЧЕСКОГО И ИНФОРМАЦИОННОГО ОБЕСПЕЧЕНИЯ УЧРЕЖДЕНИЯ…………………………….................</w:t>
      </w:r>
      <w:r w:rsidR="006A34E7">
        <w:rPr>
          <w:rFonts w:ascii="Times New Roman" w:eastAsia="TimesNewRomanPSMT" w:hAnsi="Times New Roman"/>
          <w:sz w:val="24"/>
          <w:szCs w:val="24"/>
        </w:rPr>
        <w:t>.............................</w:t>
      </w:r>
      <w:r w:rsidR="00D76DF0">
        <w:rPr>
          <w:rFonts w:ascii="Times New Roman" w:eastAsia="TimesNewRomanPSMT" w:hAnsi="Times New Roman"/>
          <w:sz w:val="24"/>
          <w:szCs w:val="24"/>
        </w:rPr>
        <w:t>20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ПОКАЗАТЕЛИ ДЕЯТЕЛЬНОСТИ УЧРЕЖДЕНИЯ, ПОДЛЕЖАЩИЕ САМООБСЛЕДОВАНИЮ…………………………………………………………………</w:t>
      </w:r>
      <w:r w:rsidR="006A34E7">
        <w:rPr>
          <w:rFonts w:ascii="Times New Roman" w:eastAsia="TimesNewRomanPSMT" w:hAnsi="Times New Roman"/>
          <w:sz w:val="24"/>
          <w:szCs w:val="24"/>
        </w:rPr>
        <w:t>..</w:t>
      </w:r>
      <w:r w:rsidR="0048386E">
        <w:rPr>
          <w:rFonts w:ascii="Times New Roman" w:eastAsia="TimesNewRomanPSMT" w:hAnsi="Times New Roman"/>
          <w:sz w:val="24"/>
          <w:szCs w:val="24"/>
        </w:rPr>
        <w:t>21</w:t>
      </w:r>
    </w:p>
    <w:p w:rsidR="00B1622B" w:rsidRPr="00B1622B" w:rsidRDefault="00B1622B" w:rsidP="00B1622B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B1622B">
        <w:rPr>
          <w:rFonts w:ascii="Calibri" w:eastAsia="Calibri" w:hAnsi="Calibri" w:cs="Times New Roman"/>
          <w:b/>
          <w:sz w:val="26"/>
          <w:szCs w:val="26"/>
        </w:rPr>
        <w:br w:type="page"/>
      </w:r>
    </w:p>
    <w:p w:rsidR="00B1622B" w:rsidRPr="006A34E7" w:rsidRDefault="00B1622B" w:rsidP="006A34E7">
      <w:pPr>
        <w:pStyle w:val="af4"/>
        <w:numPr>
          <w:ilvl w:val="3"/>
          <w:numId w:val="2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6"/>
        </w:rPr>
      </w:pPr>
      <w:r w:rsidRPr="006A34E7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"/>
          <w:szCs w:val="8"/>
        </w:rPr>
      </w:pPr>
    </w:p>
    <w:p w:rsidR="00B1622B" w:rsidRPr="00B1622B" w:rsidRDefault="00B1622B" w:rsidP="00B1622B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proofErr w:type="spellStart"/>
      <w:proofErr w:type="gram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Самообследование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муниципального бюджетного учреждения дополнительного образования «Детская художественная школа» города Кирова муниципального образования «Город Киров» (далее – Учреждение) проводилось в соответствии с Порядком проведения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образовательной организации, утвержденного приказом Министерства образования и науки РФ от 14.06.2013 г. № 462 «Об утверждении Порядка проведения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образовательной организацией», приказом Министерства образования и науки Российской Федерации от 10.12.2013 года № 1324 «Об утверждении показателей деятельности образовательной</w:t>
      </w:r>
      <w:proofErr w:type="gram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организации, подлежащей самообследованию», Федерального закона «Об образовании в Российской Федерации » от 29.12.2012 № 273 - ФЗ и внутренними локальными актами Учреждения.</w:t>
      </w:r>
    </w:p>
    <w:p w:rsidR="00B1622B" w:rsidRPr="00B1622B" w:rsidRDefault="00B1622B" w:rsidP="00444109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Целями проведения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являются обеспечение доступности и открытости информации о деятельности школы, а также подготовка отчета о результатах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В ходе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изучены следующие документы: нормативно-правовые, учебный план и рабочие программы, годовой календарный учебный график, расписание занятий, классные журналы, материалы об учебно-методическом, информационном, материально-техническом и кадровом обеспечении, планы и отчёты обр</w:t>
      </w:r>
      <w:r w:rsidR="00444109">
        <w:rPr>
          <w:rFonts w:ascii="Times New Roman" w:eastAsia="Times New Roman" w:hAnsi="Times New Roman" w:cs="Times New Roman"/>
          <w:spacing w:val="3"/>
          <w:sz w:val="24"/>
          <w:szCs w:val="24"/>
        </w:rPr>
        <w:t>азовательного учреждения за 2020</w:t>
      </w: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год.</w:t>
      </w:r>
    </w:p>
    <w:p w:rsidR="00B1622B" w:rsidRPr="00B1622B" w:rsidRDefault="00B1622B" w:rsidP="00B1622B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При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самообследовании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анализировались: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организационно-правовое обеспечение образовательной деятельности;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структура и система управления;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образовательная деятельность;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воспитательная деятельность;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конкурсная деятельность;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методическая работа;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необходимые для реализации образовательных программ;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материально-техническая база Учреждения (обеспеченность образовательного процесса необходимым оборудованием).</w:t>
      </w:r>
    </w:p>
    <w:p w:rsidR="00B1622B" w:rsidRPr="00B1622B" w:rsidRDefault="00B1622B" w:rsidP="00B162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Опираясь на основные целевые показатели и индикаторы стандарта качества предоставляемой муниципальной услуги, Учре</w:t>
      </w:r>
      <w:r w:rsidR="00444109">
        <w:rPr>
          <w:rFonts w:ascii="Times New Roman" w:eastAsia="Times New Roman" w:hAnsi="Times New Roman" w:cs="Times New Roman"/>
          <w:spacing w:val="3"/>
          <w:sz w:val="24"/>
          <w:szCs w:val="24"/>
        </w:rPr>
        <w:t>ждением на 2020</w:t>
      </w: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год были поставлены следующие задачи, влияющие на результаты учебной работы: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сохранность контингента и качество подготовки </w:t>
      </w:r>
      <w:proofErr w:type="gram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создание условий для раскрытия творческого потенциала обучающихся;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профессиональная ориентация </w:t>
      </w:r>
      <w:proofErr w:type="gram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программно-методическое обеспечение учебного процесса;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ведение платных образовательных услуг с целью удовлетворения потребностей населения.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Глубокие изменения, происходящие во всех сферах общественной жизни Российской Федерации, её последовательное включение в общемировую образовательную систему, оказали существенное влияние и на развитие художественного образования, потребовали введения в практику новых форм и методов этой деятельности, внедрение современных технологий обучения. </w:t>
      </w:r>
      <w:proofErr w:type="gramEnd"/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Показатели деятельности Учреждения, подлежащие самообследованию, утверждены Приказом Министерства образования и науки Российской Федерации от 10 декабря 2013 г.                 № 1324 «Об утверждении показателей деятельности образовательной организации, подлежащей самообследованию» (приложение № 1).</w:t>
      </w:r>
    </w:p>
    <w:p w:rsidR="00444109" w:rsidRPr="00B1622B" w:rsidRDefault="00444109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4441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lastRenderedPageBreak/>
        <w:t>2. Образовательная деятельность Учреждения</w:t>
      </w:r>
    </w:p>
    <w:p w:rsidR="00B1622B" w:rsidRPr="00B1622B" w:rsidRDefault="00B1622B" w:rsidP="00B162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26"/>
        </w:rPr>
      </w:pPr>
    </w:p>
    <w:p w:rsidR="00B1622B" w:rsidRPr="00B1622B" w:rsidRDefault="00B1622B" w:rsidP="00EA52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соответствии с лицензией на образовательную деятельность (лицензия серия 43101              № 0001191, регистрационный номер 0332 от 22.04.2016) Учреждение реализует дополнительные предпрофессиональные общеобразовательные программы в области изобразительного искусства: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B1622B" w:rsidRPr="00B1622B" w:rsidTr="00B1622B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B1622B" w:rsidRPr="00B1622B" w:rsidRDefault="00B1622B" w:rsidP="00B1622B">
            <w:pPr>
              <w:numPr>
                <w:ilvl w:val="0"/>
                <w:numId w:val="8"/>
              </w:numPr>
              <w:spacing w:after="0" w:line="240" w:lineRule="auto"/>
              <w:ind w:left="456" w:hanging="42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22B">
              <w:rPr>
                <w:rFonts w:ascii="Times New Roman" w:eastAsia="Calibri" w:hAnsi="Times New Roman" w:cs="Times New Roman"/>
                <w:sz w:val="24"/>
                <w:szCs w:val="24"/>
              </w:rPr>
              <w:t>«Живопись» - срок обучения 5 лет</w:t>
            </w:r>
          </w:p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22B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Дополнительные общеразвивающие программы в области искусств (срок обучения 1 год):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tbl>
      <w:tblPr>
        <w:tblStyle w:val="af7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ind w:right="11" w:hanging="1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Дополнительная общеразвивающая программа в области искусств «Композиция и скульптура» для групп эстетического развития (для детей 3-4 года)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Дополнительная общеразвивающая программа в области искусств «Композиция и скульптура» для групп эстетического развития (для детей 5-6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Дополнительная общеразвивающая программа в области искусств «Композиция и скульптура» для групп эстетического развития (для детей 6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«Композиция» и «Скульптура» для групп эстетического развития (для детей 7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«Композиция и скульптура» для групп эстетического развития (для детей 8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образовательная  программа Художественно-эстетической направленности «Композиция и скульптура» для групп эстетического развития (для детей 9-10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искусств, для подготовительных групп «Композиция и живопись» (для детей 9-11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-Дополнительная общеразвивающая программа в области искусств «Живопись, композиция, скульптура» для групп эстетического развития (для детей 11-13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по изучению изобразительного искусства «Рисунок, живопись и композиция» (для старшеклассников)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«Причудливые узоры и изумительные структуры батика» (для детей 14-18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ind w:hanging="1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по углубленному изучению изобразительного искусства «Рисунок, живопись и композиция» (для детей 15-17 лет)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Численность </w:t>
      </w:r>
      <w:r w:rsidR="00C659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учащихся на 1 января 2020</w:t>
      </w: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26"/>
          <w:lang w:eastAsia="ru-RU"/>
        </w:rPr>
      </w:pPr>
    </w:p>
    <w:tbl>
      <w:tblPr>
        <w:tblpPr w:leftFromText="180" w:rightFromText="180" w:vertAnchor="text" w:horzAnchor="page" w:tblpX="1078" w:tblpY="74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1"/>
        <w:gridCol w:w="992"/>
        <w:gridCol w:w="4397"/>
      </w:tblGrid>
      <w:tr w:rsidR="00B1622B" w:rsidRPr="00B1622B" w:rsidTr="00B1622B">
        <w:trPr>
          <w:cantSplit/>
          <w:trHeight w:val="20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Программа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 xml:space="preserve">№ </w:t>
            </w:r>
          </w:p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строки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C659F4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Всего учащихся,</w:t>
            </w:r>
            <w:r w:rsidRPr="00583511">
              <w:rPr>
                <w:rFonts w:ascii="Times New Roman" w:eastAsia="Calibri" w:hAnsi="Times New Roman" w:cs="Times New Roman"/>
                <w:noProof/>
              </w:rPr>
              <w:br/>
              <w:t xml:space="preserve"> на 01.01.2020</w:t>
            </w:r>
            <w:r w:rsidR="00B1622B" w:rsidRPr="00583511">
              <w:rPr>
                <w:rFonts w:ascii="Times New Roman" w:eastAsia="Calibri" w:hAnsi="Times New Roman" w:cs="Times New Roman"/>
                <w:noProof/>
              </w:rPr>
              <w:t xml:space="preserve"> год,</w:t>
            </w:r>
          </w:p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человек</w:t>
            </w:r>
          </w:p>
        </w:tc>
      </w:tr>
      <w:tr w:rsidR="00B1622B" w:rsidRPr="00B1622B" w:rsidTr="00B1622B">
        <w:trPr>
          <w:cantSplit/>
          <w:trHeight w:val="253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1622B" w:rsidRPr="00B1622B" w:rsidTr="00B1622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B1622B" w:rsidRPr="00B1622B" w:rsidTr="00B1622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Дополнительная предпрофессиональная общеобразовательная программа в области изобразительного искусства: «Живопись»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83511">
              <w:rPr>
                <w:rFonts w:ascii="Times New Roman" w:eastAsia="Calibri" w:hAnsi="Times New Roman" w:cs="Times New Roman"/>
                <w:b/>
              </w:rPr>
              <w:t>374</w:t>
            </w:r>
          </w:p>
        </w:tc>
      </w:tr>
    </w:tbl>
    <w:p w:rsidR="00B1622B" w:rsidRPr="00B1622B" w:rsidRDefault="00B1622B" w:rsidP="00B1622B">
      <w:pPr>
        <w:spacing w:after="0" w:line="240" w:lineRule="auto"/>
        <w:ind w:left="99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622B" w:rsidRPr="00B1622B" w:rsidRDefault="00B1622B" w:rsidP="00B1622B">
      <w:pPr>
        <w:spacing w:after="0" w:line="240" w:lineRule="auto"/>
        <w:ind w:left="99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2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</w:p>
    <w:p w:rsidR="00B1622B" w:rsidRPr="00B1622B" w:rsidRDefault="00B1622B" w:rsidP="00B162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D42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Контингент обучающихся по платным дополнительным образовательным программам с учетом возраста учащихся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1622B" w:rsidRPr="00B1622B" w:rsidRDefault="00B1622B" w:rsidP="00B1622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2198"/>
      </w:tblGrid>
      <w:tr w:rsidR="00B1622B" w:rsidRPr="00B1622B" w:rsidTr="00B1622B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От 1,5 до 3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От 3 до 5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6-7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Старше 7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(сумма с 1 по 4 гр.)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 xml:space="preserve">% от бюджетного контингента </w:t>
            </w:r>
          </w:p>
        </w:tc>
      </w:tr>
      <w:tr w:rsidR="00B1622B" w:rsidRPr="00B1622B" w:rsidTr="00B1622B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B1622B" w:rsidRPr="00B1622B" w:rsidTr="00C659F4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985C4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985C4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112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E11FB9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244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E11FB9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460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582210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836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582210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223%</w:t>
            </w:r>
          </w:p>
        </w:tc>
      </w:tr>
    </w:tbl>
    <w:p w:rsidR="009A284C" w:rsidRPr="00B1622B" w:rsidRDefault="009A284C" w:rsidP="00C659F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2B" w:rsidRPr="00B1622B" w:rsidRDefault="00C659F4" w:rsidP="00B1622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Выпуск 2020</w:t>
      </w:r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 года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4"/>
        <w:gridCol w:w="2000"/>
        <w:gridCol w:w="4237"/>
      </w:tblGrid>
      <w:tr w:rsidR="00B1622B" w:rsidRPr="00B1622B" w:rsidTr="00B1622B">
        <w:trPr>
          <w:cantSplit/>
          <w:trHeight w:val="7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Планируемый выпуск</w:t>
            </w:r>
          </w:p>
          <w:p w:rsidR="00B1622B" w:rsidRPr="00B1622B" w:rsidRDefault="00C659F4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01.09.2020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Фактический выпуск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B1622B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B1622B">
              <w:rPr>
                <w:rFonts w:ascii="Times New Roman" w:eastAsia="Times New Roman" w:hAnsi="Times New Roman" w:cs="Times New Roman"/>
                <w:bCs/>
              </w:rPr>
              <w:t xml:space="preserve"> %</w:t>
            </w:r>
            <w:r w:rsidRPr="00B162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1622B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B1622B">
              <w:rPr>
                <w:rFonts w:ascii="Times New Roman" w:eastAsia="Times New Roman" w:hAnsi="Times New Roman" w:cs="Times New Roman"/>
              </w:rPr>
              <w:t xml:space="preserve"> общего числа учащихся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  <w:bCs/>
                <w:iCs/>
              </w:rPr>
              <w:t>При наличии разницы в планировании и фактическом выпуске указать причину</w:t>
            </w:r>
          </w:p>
        </w:tc>
      </w:tr>
      <w:tr w:rsidR="00B1622B" w:rsidRPr="00B1622B" w:rsidTr="00B1622B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C659F4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C659F4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C659F4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15,2</w:t>
            </w:r>
            <w:r w:rsidR="00B1622B" w:rsidRPr="00B1622B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622B">
              <w:rPr>
                <w:rFonts w:ascii="Times New Roman" w:eastAsia="Times New Roman" w:hAnsi="Times New Roman" w:cs="Times New Roman"/>
                <w:b/>
              </w:rPr>
              <w:t>---</w:t>
            </w:r>
          </w:p>
        </w:tc>
      </w:tr>
    </w:tbl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процессе реализации образовательных программ Учреждение осуществляет просветительскую и конкурсную деятельность. Участие обучающихся в городских, межрегиональных, всероссийских и международных конкурсах и фестивалях позволяет определить уровень освоения учащимися образовательных программ.</w:t>
      </w:r>
    </w:p>
    <w:p w:rsidR="00B1622B" w:rsidRPr="00B1622B" w:rsidRDefault="00B1622B" w:rsidP="00B1622B">
      <w:pPr>
        <w:spacing w:after="240" w:line="240" w:lineRule="auto"/>
        <w:ind w:left="-142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56E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Результаты участия обучающихся </w:t>
      </w:r>
      <w:r w:rsidR="002B164A" w:rsidRPr="00056E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2020</w:t>
      </w:r>
      <w:r w:rsidRPr="00056E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 </w:t>
      </w:r>
      <w:r w:rsidRPr="00056E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конкурсах, фестивалях, выставках, олимпиадах:</w:t>
      </w:r>
      <w:r w:rsidRPr="00B162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190"/>
        <w:gridCol w:w="3614"/>
      </w:tblGrid>
      <w:tr w:rsidR="00B1622B" w:rsidRPr="00B1622B" w:rsidTr="00B1622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Уровень мероприятия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Кол-во участников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Кол-во победителей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Областной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Межрегиональный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Всероссийский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Международный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622B" w:rsidRPr="00B1622B" w:rsidRDefault="00B1622B" w:rsidP="00B162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163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B1622B" w:rsidRDefault="00160A2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56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056EC0" w:rsidRDefault="00056EC0" w:rsidP="00B162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0"/>
        </w:rPr>
      </w:pPr>
      <w:r w:rsidRPr="00056EC0">
        <w:rPr>
          <w:rFonts w:ascii="Times New Roman" w:hAnsi="Times New Roman" w:cs="Times New Roman"/>
          <w:b/>
          <w:sz w:val="24"/>
        </w:rPr>
        <w:t xml:space="preserve">Учащиеся </w:t>
      </w:r>
      <w:r>
        <w:rPr>
          <w:rFonts w:ascii="Times New Roman" w:hAnsi="Times New Roman" w:cs="Times New Roman"/>
          <w:b/>
          <w:sz w:val="24"/>
        </w:rPr>
        <w:t xml:space="preserve">- </w:t>
      </w:r>
      <w:r w:rsidRPr="00056EC0">
        <w:rPr>
          <w:rFonts w:ascii="Times New Roman" w:hAnsi="Times New Roman" w:cs="Times New Roman"/>
          <w:b/>
          <w:sz w:val="24"/>
        </w:rPr>
        <w:t>победители</w:t>
      </w:r>
      <w:r w:rsidRPr="00056EC0">
        <w:rPr>
          <w:rFonts w:ascii="Times New Roman" w:hAnsi="Times New Roman" w:cs="Times New Roman"/>
          <w:sz w:val="24"/>
        </w:rPr>
        <w:t xml:space="preserve"> конкурсов,  фестивалей, выставок олимпиад </w:t>
      </w:r>
      <w:r w:rsidRPr="00056EC0">
        <w:rPr>
          <w:rFonts w:ascii="Times New Roman" w:hAnsi="Times New Roman" w:cs="Times New Roman"/>
          <w:sz w:val="24"/>
          <w:u w:val="single"/>
        </w:rPr>
        <w:t>различного уровня</w:t>
      </w:r>
      <w:r w:rsidRPr="00056EC0">
        <w:rPr>
          <w:rFonts w:ascii="Times New Roman" w:hAnsi="Times New Roman" w:cs="Times New Roman"/>
          <w:sz w:val="24"/>
        </w:rPr>
        <w:t xml:space="preserve"> (каждого ученика считать </w:t>
      </w:r>
      <w:r w:rsidRPr="00056EC0">
        <w:rPr>
          <w:rFonts w:ascii="Times New Roman" w:hAnsi="Times New Roman" w:cs="Times New Roman"/>
          <w:sz w:val="24"/>
          <w:u w:val="single"/>
        </w:rPr>
        <w:t>один раз</w:t>
      </w:r>
      <w:r>
        <w:rPr>
          <w:rFonts w:ascii="Times New Roman" w:hAnsi="Times New Roman" w:cs="Times New Roman"/>
          <w:sz w:val="24"/>
        </w:rPr>
        <w:t xml:space="preserve">)    - </w:t>
      </w:r>
      <w:r w:rsidRPr="00056EC0">
        <w:rPr>
          <w:rFonts w:ascii="Times New Roman" w:hAnsi="Times New Roman" w:cs="Times New Roman"/>
          <w:b/>
          <w:sz w:val="24"/>
        </w:rPr>
        <w:t>179</w:t>
      </w:r>
      <w:r>
        <w:rPr>
          <w:rFonts w:ascii="Times New Roman" w:hAnsi="Times New Roman" w:cs="Times New Roman"/>
          <w:b/>
          <w:sz w:val="24"/>
        </w:rPr>
        <w:t xml:space="preserve">,  участников </w:t>
      </w:r>
      <w:r w:rsidRPr="00056EC0">
        <w:rPr>
          <w:rFonts w:ascii="Times New Roman" w:hAnsi="Times New Roman" w:cs="Times New Roman"/>
          <w:sz w:val="24"/>
        </w:rPr>
        <w:t xml:space="preserve">конкурсов,  фестивалей, выставок олимпиад </w:t>
      </w:r>
      <w:r w:rsidRPr="00056EC0">
        <w:rPr>
          <w:rFonts w:ascii="Times New Roman" w:hAnsi="Times New Roman" w:cs="Times New Roman"/>
          <w:sz w:val="24"/>
          <w:u w:val="single"/>
        </w:rPr>
        <w:t>различного уровня</w:t>
      </w:r>
      <w:r w:rsidRPr="00056EC0">
        <w:rPr>
          <w:rFonts w:ascii="Times New Roman" w:hAnsi="Times New Roman" w:cs="Times New Roman"/>
          <w:sz w:val="24"/>
        </w:rPr>
        <w:t xml:space="preserve"> (каждого ученика считать </w:t>
      </w:r>
      <w:r w:rsidRPr="00056EC0">
        <w:rPr>
          <w:rFonts w:ascii="Times New Roman" w:hAnsi="Times New Roman" w:cs="Times New Roman"/>
          <w:sz w:val="24"/>
          <w:u w:val="single"/>
        </w:rPr>
        <w:t>один раз</w:t>
      </w:r>
      <w:r>
        <w:rPr>
          <w:rFonts w:ascii="Times New Roman" w:hAnsi="Times New Roman" w:cs="Times New Roman"/>
          <w:sz w:val="24"/>
        </w:rPr>
        <w:t xml:space="preserve">)    - </w:t>
      </w:r>
      <w:r w:rsidRPr="00056EC0">
        <w:rPr>
          <w:rFonts w:ascii="Times New Roman" w:hAnsi="Times New Roman" w:cs="Times New Roman"/>
          <w:b/>
          <w:sz w:val="24"/>
        </w:rPr>
        <w:t>374.</w:t>
      </w:r>
    </w:p>
    <w:p w:rsidR="00056EC0" w:rsidRPr="00B1622B" w:rsidRDefault="00056EC0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Поддержка и продвижение одаренных детей осуществляется Учреждением в различных формах: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выдвижение на присвоение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стипендий управления культуры администрации города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  Кирова;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публикация информации об одаренных детях (в средствах массовой информации, на 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сайте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школы</w:t>
      </w:r>
      <w:r w:rsidR="002B164A">
        <w:rPr>
          <w:rFonts w:ascii="Times New Roman" w:eastAsia="Calibri" w:hAnsi="Times New Roman" w:cs="Times New Roman"/>
          <w:sz w:val="24"/>
          <w:szCs w:val="24"/>
        </w:rPr>
        <w:t xml:space="preserve"> и в группе в </w:t>
      </w:r>
      <w:proofErr w:type="spellStart"/>
      <w:r w:rsidR="002B164A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приобретение необходимых технических средств обучения.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                                   </w:t>
      </w:r>
      <w:r w:rsidR="002B164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Стипендиаты 2020</w:t>
      </w: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год</w:t>
      </w:r>
    </w:p>
    <w:p w:rsidR="00B1622B" w:rsidRPr="00B1622B" w:rsidRDefault="00B1622B" w:rsidP="00B1622B">
      <w:pPr>
        <w:spacing w:after="0" w:line="240" w:lineRule="auto"/>
        <w:ind w:left="142" w:firstLine="567"/>
        <w:jc w:val="center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404"/>
        <w:gridCol w:w="2851"/>
        <w:gridCol w:w="2112"/>
      </w:tblGrid>
      <w:tr w:rsidR="00B1622B" w:rsidRPr="00B1622B" w:rsidTr="00B1622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№ п\</w:t>
            </w:r>
            <w:proofErr w:type="gramStart"/>
            <w:r w:rsidRPr="00B1622B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Учредитель стипендии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Ф.И. учащегося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Ф.И.О. преподавателя</w:t>
            </w:r>
          </w:p>
        </w:tc>
      </w:tr>
      <w:tr w:rsidR="00B1622B" w:rsidRPr="00B1622B" w:rsidTr="000E64CC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0E64CC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Зевахина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Милана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0E64CC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Нечаева М.В.</w:t>
            </w:r>
          </w:p>
        </w:tc>
      </w:tr>
      <w:tr w:rsidR="00B1622B" w:rsidRPr="00B1622B" w:rsidTr="000E64CC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0E64CC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Исаенко Виктория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0E64CC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Нечаева М.В.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3. Структура и система управления Учреждением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Управление Учреждением осуществляется в соответствии с законодательством Российской Федерации, Уставом Учреждения и строится на принципах единоначалия и самоуправления.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К компетенции Учреждения относятся: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материально-техническое обеспечение, оснащение образовательного процесса, оборудования помещений в соответствии с государственными и местными нормами и требованиями, осуществляемые в пределах собственных финансовых средств;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предоставление Учредителю и общественности ежегодного отчета о поступлении расходовании материальных средств;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Учреждения (</w:t>
      </w:r>
      <w:proofErr w:type="spellStart"/>
      <w:r w:rsidRPr="00B1622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подбор, прием на работу и расстановка кадров, ответственность за уровень их квалификации;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использование и совершенствование методик образовательного процесса и образовательных технологий, в том числе дистанционных. Под дистанционными образовательными технологиями понимаются образовательные технологии, реализуемые в </w:t>
      </w: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разработка и утверждение образовательных программ, учебных планов, рабочих программ учебных курсов, предметов, дисциплин (модулей);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установление штатного расписания, распределение должностных обязанностей;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установление заработной платы работников Учреждения, в том числе надбавок и доплат к должностным окладам, порядка и размеров их премирования;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разработка и принятие Устава Учреждения для внесения его на утверждение;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-разработка и принятие правил внутреннего трудового распорядка Учреждения, иных локальных актов;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самостоятельное формирование контингента обучающихся в пределах оговоренной лицензией квоты и муниципального задания;</w:t>
      </w:r>
      <w:proofErr w:type="gramEnd"/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самостоятельное осуществление образовательного процесса в соответствии с Уставом Учреждения, лицензией;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-осуществление текущего контроля успеваемости и промежуточной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аттестации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обучающихся Учреждения в соответствии с настоящим Уставом и требованиями Закона РФ «Об образовании»;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-содействие деятельности учительских (педагогических) организаций (объединений) и методических объединений;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обеспечение функционирования системы внутреннего мониторинга качества </w:t>
      </w:r>
      <w:proofErr w:type="gramStart"/>
      <w:r w:rsidR="00B1622B" w:rsidRPr="00B1622B">
        <w:rPr>
          <w:rFonts w:ascii="Times New Roman" w:eastAsia="Calibri" w:hAnsi="Times New Roman" w:cs="Times New Roman"/>
          <w:sz w:val="24"/>
          <w:szCs w:val="24"/>
        </w:rPr>
        <w:t>образовании</w:t>
      </w:r>
      <w:proofErr w:type="gramEnd"/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 в Учреждении;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обеспечение создания и ведения официального сайта Учреждения в сети «Интернет»;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иные вопросы в соответствии с законодательством Российской Федерации.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Непосредственное управление Учреждением осуществляет директор Учреждения, в своей деятельности подотчетный Учредителю, действующей в соответствии с должностной инструкцией, трудовым договором и Уставом Учреждения.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Директор является единоличным исполнителем органом управления Учреждением. Директор организует выполнение Учреждением муниципального задания, а также исполнение иных решений Отраслевого органа.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Директор выполняет функции и обязанности по организации и обеспечению деятельности Учреждения.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Директор подотчетен Учредителю и несет персональную ответственность за выполнение возложенных на Учреждение задач, сохранность и эффективность использования муниципального имущества.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Формами самоуправления в Учреждении являются: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-Общее собрание трудового коллектива;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-Педагогический Совет;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-Методический совет;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Деятельность органов самоуправления Учреждения регламентируется соответствующими положениями.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Решения органов самоуправления Учреждения принимаются в пределах их компетентности.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Методические советы) проводятся в соответствии с утвержденным в Учреждении годовым планом работы.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Все органы управления Учреждением обязаны соблюдать законодательство Российской Федерации, нормативные правовые акты муниципального образования «Город Киров», иные локальные акты Учреждения.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целом, структура Учреждения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РФ.</w:t>
      </w:r>
    </w:p>
    <w:p w:rsidR="00B1622B" w:rsidRPr="00672E6C" w:rsidRDefault="00B1622B" w:rsidP="00672E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B1622B" w:rsidRPr="00B1622B" w:rsidRDefault="00B1622B" w:rsidP="00B162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4. Содержание и качество подготовки </w:t>
      </w:r>
      <w:proofErr w:type="gramStart"/>
      <w:r w:rsidRPr="00B1622B">
        <w:rPr>
          <w:rFonts w:ascii="Times New Roman" w:eastAsia="Calibri" w:hAnsi="Times New Roman" w:cs="Times New Roman"/>
          <w:b/>
          <w:sz w:val="26"/>
          <w:szCs w:val="26"/>
        </w:rPr>
        <w:t>обучающихся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осуществляет свою деятельность путем выполнения работ, оказания услуг в сфере дополнительного образования в области иску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сств в с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оответствии с муниципальным заданием, утвержденным Учредителем.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Основным видом деятельности Учреждения является осуществляемая на основании лицензии образовательная деятельность в соответствии с целями, ради достижения которых оно создано.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Основная цель Учреждения – образовательная деятельность по дополнительным общеобразовательным программам в области искусств.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Образовательные программы в области искусств разрабатываются Учреждением самостоятельно на основании ФГТ, установленных к минимуму содержания, структуре и условиям реализации этих программ, а также срокам их реализации с учетом запросов граждан, особенностей социально-экономического развития региона и национально-культурных традиций в области музыкального искусства.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Дополнительные общеразвивающие программы в области искусств разрабатываются Учреждением самостоятельно с учетом кадрового потенциала и материально-технических условий Учреждения. Продолжительность обучения и возраст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поступающих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по дополнительным общеразвивающим программам определяются образовательными программами, разработанными, утвержденными Учреждением самостоятельно и принятыми Педагогическим Советом.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Общеразвивающие программы в области искусств основываются на принципе вариативности для различных возрастных категорий обучающихся, обеспечивают развитие творческих способностей подрастающего поколения, формируют устойчивый интерес к творческой деятельности.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Задачами Учреждения являются: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Формирование и развитие творческих способностей обучающихся.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Удовлетворение индивидуальных потребностей, обучающихся в интеллектуальном, художественно-эстетическом и нравственном развитии.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Обеспечение духовно-нравственного, гражданско-патриотического воспитания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Выявление, развитие и поддержка талантливых обучающихся, а также лиц, проявивших выдающиеся способности.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Профессиональная ориентация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Социализация и адаптация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к жизни в обществе.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Формирование общей культуры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ФГТ.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осуществляет следующие виды образовательной деятельности:</w:t>
      </w:r>
    </w:p>
    <w:p w:rsidR="00B1622B" w:rsidRPr="00B1622B" w:rsidRDefault="00B1622B" w:rsidP="00B1622B">
      <w:pPr>
        <w:numPr>
          <w:ilvl w:val="0"/>
          <w:numId w:val="12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Реализация дополнительных общеобразовательных предпрофессиональных программ в области искусств.</w:t>
      </w:r>
    </w:p>
    <w:p w:rsidR="00B1622B" w:rsidRPr="00B1622B" w:rsidRDefault="00B1622B" w:rsidP="00B1622B">
      <w:pPr>
        <w:numPr>
          <w:ilvl w:val="0"/>
          <w:numId w:val="12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Реализация дополнительных общеобразовательных общеразвивающих программ в области искусств.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образовательного процесса в Учреждении регламентируется учебным планом (согласованным с управлением культуры администрации города Кирова), годовым календарным учебным графиком и расписанием занятий,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разрабатываемыми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и утверждаемыми Учреждением самостоятельно. Учебные планы и программы дисциплин разрабатываются Учреждением в соответствии с примерными учебными планами и программами дисциплин, разработанными и рекомендованными Министерством культуры Российской Федерации, и ФГТ, </w:t>
      </w: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установленными к минимуму содержания, структуре и условиям этих программ, а также срокам их реализации.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Обучающиеся и их родители (законные представители) имеют право выбора из имеющихся в Учреждении образовательных программ и учебных планов.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осуществляет культурно-просветительскую и учебно-методическую деятельность.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Итоговая аттестация для обучающихся по дополнительным предпрофессиональным программам в области иску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сств пр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оводится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 Министерства культуры Российской Федерации. Прошедшему итоговую аттестацию выдается заверенное печатью Учреждения свидетельство об освоении указанных программ. Форма свидетельства устанавливается Министерством культуры Российской Федерации.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Основным критерием оценки обучения обучающихся является качественный показатель промежуточных и итоговых контрольных проверок, показатели участия в городских, областных, региональных и международных конкурсах и фестивалях.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Основными видами контроля успеваемости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текущая аттестация;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промежуточная аттестация по четвертям;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итоговая аттестация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самостоятельно в выборе системных оценок, формы, порядка и периодичности промежуточной аттестации обучающегося.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Порядок проведения промежуточной и итоговой аттестации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в Учреждении регламентируется соответствующим локальным нормативным актом.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Платные образовательные услуги и порядок их предоставления.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К платным образовательным услугам относятся: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Дополнительные общеразвивающие программы в области искусств  реализуются в группах эстетического развития и в подготовительных группах и рассчитаны на 1 год обучения.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осуществляет иную приносящую доход деятельность.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К иной приносящей доходы деятельности относятся: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услуги по организации и проведению мероприятий путем оформления между Заказчиком и Исполнителем договора на организацию мероприятия, предусматривающего осуществление Исполнителем всех расходов, связанных с его организацией (концерт, мастер-класс, конкурс, фестиваль, творческая встреча, конференция, семинар).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</w:t>
      </w:r>
      <w:r w:rsidR="00672E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ивность учебного процесса в 2020</w:t>
      </w:r>
      <w:r w:rsidRPr="00B16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составила в целом по Учреждению 100%.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Учреждения осуществляется в процессе учебной работы и внеурочных мероприятий.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Для ведения образовательного процесса и полноценного усвоения обучающимися учебного материала в Учреждении в соответствии с образовательными программами и учебными планами установлены следующие виды работ: 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Групповые занятия, консультации.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Самостоятельная (домашняя) работа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- Культурно-просветительские мероприятия (лекции, беседы, концерты), организуемые Учреждением, внеклассные мероприятия (творческие поездки и встречи, постановки спектаклей).</w:t>
      </w:r>
      <w:proofErr w:type="gramEnd"/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 Учреждении ведется с учетом интересов, склонностей и способностей, обучающихся на принципах взаимоуважения и сотрудничества. Воспитательный процесс сочетает в себе индивидуальный подход с коллективной творческой деятельностью.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соответствует требованиям действующих нормативно-правовых документов.</w:t>
      </w:r>
    </w:p>
    <w:p w:rsidR="00B1622B" w:rsidRPr="00672E6C" w:rsidRDefault="00B1622B" w:rsidP="00672E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школы ведет поиск новых педагогических технологий, которые в сфере художественного образования выявляют систему профессионально значимых умений педагогов по организации воздействия на личность ребенка.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5. Воспитательная и внеклассная работа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10"/>
          <w:szCs w:val="24"/>
          <w:lang w:eastAsia="ru-RU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Реализация комплекса воспитательных мероприятий осуществляется с учетом действующего законодательства РФ, планов воспитательной работы Учреждения и внутренних локальных актов.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Одним из направлений духовно-нравственного и патриотического воспитания учащихся, является знакомство с культурным наследием нашей страны.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Информационное обеспечение организации и проведения </w:t>
      </w:r>
      <w:proofErr w:type="spellStart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работы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представлено наличием доступных для учащихся источников информации, размещенных на сайте Учреждения</w:t>
      </w:r>
      <w:r w:rsidRPr="00B1622B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а также на информационных стендах.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Воспитательная работа охватывает весь образовательный процесс и внеурочную деятельность. Большое внимание уделяется решению следующих задач: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формированию личностных качеств: высокой нравственности, милосердия, порядочности;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воспитанию чувства патриотизма с помощью достижений русского искусства;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развитию художественного вкуса и </w:t>
      </w:r>
      <w:proofErr w:type="gramStart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культуры</w:t>
      </w:r>
      <w:proofErr w:type="gramEnd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обучающихся на примерах духовных традиций русского народа;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приобщению к художественному творчеству;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выявление одаренных детей;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формированию здорового образа жизни через сотрудничество с родителями</w:t>
      </w:r>
      <w:r w:rsidR="00D85358">
        <w:rPr>
          <w:rFonts w:ascii="Times New Roman" w:eastAsia="TimesNewRomanPSMT" w:hAnsi="Times New Roman" w:cs="Times New Roman"/>
          <w:sz w:val="24"/>
          <w:szCs w:val="24"/>
        </w:rPr>
        <w:t xml:space="preserve"> и выставочную деятельность</w:t>
      </w:r>
      <w:r w:rsidRPr="00B1622B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приобщению к воспитательной работе семьи, включению семьи в единое воспитательное пространство.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Воспитательная работа строится на системе общешкольных и классных собраний, консультаций специалистов, тематических вечеров, конкурсной, проектной деятельности и т.д.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 xml:space="preserve">Активно используется социальное партнёрство с другими учреждениями </w:t>
      </w:r>
      <w:proofErr w:type="gramStart"/>
      <w:r w:rsidRPr="00B1622B">
        <w:rPr>
          <w:rFonts w:ascii="Times New Roman" w:eastAsia="TimesNewRomanPSMT" w:hAnsi="Times New Roman" w:cs="Times New Roman"/>
          <w:sz w:val="24"/>
          <w:szCs w:val="24"/>
        </w:rPr>
        <w:t>через</w:t>
      </w:r>
      <w:proofErr w:type="gramEnd"/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творческое сотрудничество, традиционные общешкольные мероприятия.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Воспитательная деятельность в Учреждении ориентирована на формирование социально-значимых качеств, установок и ценностей личности, на создание благоприятных условий для ее всестороннего гармоничного, духовного, интеллектуального и физического развития, самосовершенствования и творческой самореализации.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10"/>
          <w:szCs w:val="10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6. Концертно-просветительская и </w:t>
      </w:r>
      <w:proofErr w:type="spellStart"/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конкурсно</w:t>
      </w:r>
      <w:proofErr w:type="spellEnd"/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-фестивальная деятельность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1622B" w:rsidRPr="00B1622B" w:rsidRDefault="00B1622B" w:rsidP="00B1622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коллективы, имеющие звания образцовых и народных с датой получения или подтверждения ими званий: 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B1622B" w:rsidRPr="00D85358" w:rsidRDefault="00B1622B" w:rsidP="00B1622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проведенных образовательным учреждением культурно-просветительных </w:t>
      </w:r>
      <w:r w:rsidRPr="00D85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мероприятий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населения муниципального образования, области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2020 год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53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38 </w:t>
      </w:r>
      <w:r w:rsidR="00D85358" w:rsidRPr="00D8535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(количество зрителей – 28 287)</w:t>
      </w:r>
      <w:r w:rsidRP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ежегодно проходят выст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авки, викторины, мастер-классы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уроки-беседы ставшие традиционными: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Международному Дню матери;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народного единства;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Циклы новогодних мероприятий и праздников;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защитника Отечества и Международному Дню 8 Марта;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Космонавтики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Победы в ВОВ;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отчетные выставки;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по противодействию с коррупцией, терроризмом и экстремизмом;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пропагандирующие ЗОЖ.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Выставочная деятельность помогает раскрытию творческих возможностей ребенка путем вовлечения его в посильную для него изобразительную деятельность.</w:t>
      </w:r>
    </w:p>
    <w:p w:rsid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358" w:rsidRPr="00B1622B" w:rsidRDefault="00D85358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22B" w:rsidRDefault="00B1622B" w:rsidP="00B162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</w:t>
      </w:r>
      <w:r w:rsidRPr="00B162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Описание самых значимых мероприятий, пров</w:t>
      </w:r>
      <w:r w:rsidR="00D8535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еденных учреждением в 2020 </w:t>
      </w:r>
      <w:r w:rsidRPr="00B162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году: </w:t>
      </w:r>
    </w:p>
    <w:p w:rsidR="00583511" w:rsidRDefault="00583511" w:rsidP="00B162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12E31" w:rsidRPr="00AE2784" w:rsidRDefault="00AE2784" w:rsidP="00AE2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IX О</w:t>
      </w:r>
      <w:r w:rsidRPr="00AE2784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ткрытый городской фестиваль-конкурс Авторского исполнительского творчества «Баллада о солдате»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совместно</w:t>
      </w:r>
      <w:r w:rsidR="006F5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МБУДО «ДШИ№4» г. Кирова;</w:t>
      </w:r>
    </w:p>
    <w:p w:rsidR="006F2ED3" w:rsidRDefault="00B1622B" w:rsidP="00AE2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1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6D5" w:rsidRPr="009D76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школьный  конкурс  де</w:t>
      </w:r>
      <w:r w:rsidR="009D7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тского творчества  «Другой мир» </w:t>
      </w:r>
      <w:r w:rsidR="009D76D5" w:rsidRPr="009D76D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«Доисторический мир и дре</w:t>
      </w:r>
      <w:r w:rsidR="0051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вние цивилизации», в рамках ММО </w:t>
      </w:r>
      <w:r w:rsidR="009D76D5" w:rsidRPr="009D76D5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«ДХШ» г. Кирова</w:t>
      </w:r>
      <w:r w:rsidR="00AE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март</w:t>
      </w:r>
      <w:r w:rsidR="0051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2020;</w:t>
      </w:r>
    </w:p>
    <w:p w:rsidR="006F5361" w:rsidRPr="00B1622B" w:rsidRDefault="006F5361" w:rsidP="00AE2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Pr="006F53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дистанционного формата «Портрет моего героя»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совместно с </w:t>
      </w:r>
      <w:r w:rsidRPr="006F53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КОГБОУ СПО «ВХУ им А.А. Рылова»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1622B" w:rsidRPr="006F2ED3" w:rsidRDefault="00D85358" w:rsidP="00AE27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2ED3" w:rsidRPr="006F2ED3">
        <w:rPr>
          <w:rFonts w:ascii="Times New Roman" w:hAnsi="Times New Roman" w:cs="Times New Roman"/>
          <w:sz w:val="24"/>
          <w:szCs w:val="28"/>
        </w:rPr>
        <w:t>"Рисуй любимый город"</w:t>
      </w:r>
      <w:r w:rsidR="006F2ED3">
        <w:rPr>
          <w:rFonts w:ascii="Times New Roman" w:hAnsi="Times New Roman" w:cs="Times New Roman"/>
          <w:sz w:val="24"/>
          <w:szCs w:val="28"/>
        </w:rPr>
        <w:t xml:space="preserve"> Городской </w:t>
      </w:r>
      <w:r w:rsidR="006F2ED3" w:rsidRPr="006F2ED3">
        <w:rPr>
          <w:rFonts w:ascii="Times New Roman" w:hAnsi="Times New Roman" w:cs="Times New Roman"/>
          <w:sz w:val="24"/>
          <w:szCs w:val="28"/>
        </w:rPr>
        <w:t>Конкурс в рамках мастер-класса,</w:t>
      </w:r>
      <w:r w:rsidR="006F2ED3">
        <w:rPr>
          <w:rFonts w:ascii="Times New Roman" w:hAnsi="Times New Roman" w:cs="Times New Roman"/>
          <w:sz w:val="24"/>
          <w:szCs w:val="28"/>
        </w:rPr>
        <w:t xml:space="preserve"> </w:t>
      </w:r>
      <w:r w:rsidR="006F2ED3" w:rsidRPr="006F2ED3">
        <w:rPr>
          <w:rFonts w:ascii="Times New Roman" w:hAnsi="Times New Roman" w:cs="Times New Roman"/>
          <w:sz w:val="24"/>
          <w:szCs w:val="28"/>
        </w:rPr>
        <w:t xml:space="preserve">под руководством профессионального московского художника Дарьи Антоновой, участницы </w:t>
      </w:r>
      <w:proofErr w:type="spellStart"/>
      <w:r w:rsidR="006F2ED3" w:rsidRPr="006F2ED3">
        <w:rPr>
          <w:rFonts w:ascii="Times New Roman" w:hAnsi="Times New Roman" w:cs="Times New Roman"/>
          <w:sz w:val="24"/>
          <w:szCs w:val="28"/>
        </w:rPr>
        <w:t>Васнецовского</w:t>
      </w:r>
      <w:proofErr w:type="spellEnd"/>
      <w:r w:rsidR="006F2ED3" w:rsidRPr="006F2ED3">
        <w:rPr>
          <w:rFonts w:ascii="Times New Roman" w:hAnsi="Times New Roman" w:cs="Times New Roman"/>
          <w:sz w:val="24"/>
          <w:szCs w:val="28"/>
        </w:rPr>
        <w:t xml:space="preserve"> пленэра 2020 г.</w:t>
      </w:r>
      <w:r w:rsidR="006F2ED3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6F2ED3" w:rsidRPr="006F2ED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Леушина</w:t>
      </w:r>
      <w:proofErr w:type="spellEnd"/>
      <w:r w:rsidR="006F2ED3" w:rsidRPr="006F2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 </w:t>
      </w:r>
      <w:r w:rsidR="006F2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ученица 4 класса МБУДО «ДХШ» г. Кирова, </w:t>
      </w:r>
      <w:r w:rsidR="006F2ED3" w:rsidRPr="006F2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</w:t>
      </w:r>
      <w:r w:rsidR="006F2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сентябрь 2020</w:t>
      </w:r>
      <w:r w:rsidR="00B1622B"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г.;</w:t>
      </w:r>
    </w:p>
    <w:p w:rsidR="00B1622B" w:rsidRPr="00B1622B" w:rsidRDefault="00B1622B" w:rsidP="00AE27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gramEnd"/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плакато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«Скажи коррупции – НЕТ!»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рамках мероприятий по противодействию коррупции и </w:t>
      </w:r>
      <w:proofErr w:type="spellStart"/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</w:t>
      </w:r>
      <w:proofErr w:type="spellEnd"/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Международному Дню б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орьбы с коррупцией – ноябрь 2020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г.;</w:t>
      </w:r>
    </w:p>
    <w:p w:rsidR="00B1622B" w:rsidRPr="00B1622B" w:rsidRDefault="00B1622B" w:rsidP="00AE27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Межрайонный конкурс детского творчества среди школ ДХШ и ДШИ г. Кирова, в рамках ММО «Н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овогодняя сказка» - декабрь 2020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B1622B" w:rsidRPr="00B1622B" w:rsidRDefault="00B1622B" w:rsidP="00B1622B">
      <w:pPr>
        <w:spacing w:after="0" w:line="240" w:lineRule="auto"/>
        <w:ind w:right="1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2B" w:rsidRPr="006450B5" w:rsidRDefault="006450B5" w:rsidP="00B1622B">
      <w:pPr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>
        <w:rPr>
          <w:rFonts w:ascii="Times New Roman" w:eastAsia="Calibri" w:hAnsi="Times New Roman" w:cs="Times New Roman"/>
          <w:b/>
          <w:sz w:val="24"/>
          <w:szCs w:val="26"/>
        </w:rPr>
        <w:t>М</w:t>
      </w:r>
      <w:r w:rsidR="00B1622B" w:rsidRPr="006450B5">
        <w:rPr>
          <w:rFonts w:ascii="Times New Roman" w:eastAsia="Calibri" w:hAnsi="Times New Roman" w:cs="Times New Roman"/>
          <w:b/>
          <w:sz w:val="24"/>
          <w:szCs w:val="26"/>
        </w:rPr>
        <w:t>астер-классы,</w:t>
      </w:r>
    </w:p>
    <w:p w:rsidR="00B1622B" w:rsidRPr="00314F26" w:rsidRDefault="00B1622B" w:rsidP="00B1622B">
      <w:pPr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6450B5">
        <w:rPr>
          <w:rFonts w:ascii="Times New Roman" w:eastAsia="Calibri" w:hAnsi="Times New Roman" w:cs="Times New Roman"/>
          <w:b/>
          <w:sz w:val="24"/>
          <w:szCs w:val="26"/>
        </w:rPr>
        <w:t>проводимые преподавателями художественной школы</w:t>
      </w:r>
      <w:r w:rsidR="006450B5">
        <w:rPr>
          <w:rFonts w:ascii="Times New Roman" w:eastAsia="Calibri" w:hAnsi="Times New Roman" w:cs="Times New Roman"/>
          <w:b/>
          <w:sz w:val="24"/>
          <w:szCs w:val="26"/>
        </w:rPr>
        <w:t xml:space="preserve"> в 2020 году</w:t>
      </w:r>
      <w:proofErr w:type="gramEnd"/>
    </w:p>
    <w:p w:rsidR="00B1622B" w:rsidRPr="00B1622B" w:rsidRDefault="00B1622B" w:rsidP="00B1622B">
      <w:pPr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6"/>
          <w:szCs w:val="26"/>
        </w:rPr>
      </w:pPr>
    </w:p>
    <w:p w:rsidR="00B1622B" w:rsidRPr="00B1622B" w:rsidRDefault="00B1622B" w:rsidP="00B1622B">
      <w:pPr>
        <w:spacing w:after="0" w:line="240" w:lineRule="auto"/>
        <w:ind w:left="283" w:right="11"/>
        <w:contextualSpacing/>
        <w:jc w:val="both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Style w:val="af7"/>
        <w:tblW w:w="9890" w:type="dxa"/>
        <w:tblInd w:w="283" w:type="dxa"/>
        <w:tblLook w:val="04A0" w:firstRow="1" w:lastRow="0" w:firstColumn="1" w:lastColumn="0" w:noHBand="0" w:noVBand="1"/>
      </w:tblPr>
      <w:tblGrid>
        <w:gridCol w:w="818"/>
        <w:gridCol w:w="3686"/>
        <w:gridCol w:w="5386"/>
      </w:tblGrid>
      <w:tr w:rsidR="00B1622B" w:rsidRPr="00B1622B" w:rsidTr="00B1622B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 xml:space="preserve">Преподаватель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</w:t>
            </w:r>
          </w:p>
        </w:tc>
      </w:tr>
      <w:tr w:rsidR="00B1622B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583511">
              <w:rPr>
                <w:rFonts w:ascii="Times New Roman" w:hAnsi="Times New Roman"/>
              </w:rPr>
              <w:t>Арабаджи</w:t>
            </w:r>
            <w:proofErr w:type="spellEnd"/>
            <w:r w:rsidRPr="00583511">
              <w:rPr>
                <w:rFonts w:ascii="Times New Roman" w:hAnsi="Times New Roman"/>
              </w:rPr>
              <w:t xml:space="preserve"> О. В.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B5" w:rsidRPr="00583511" w:rsidRDefault="006450B5" w:rsidP="006450B5">
            <w:pPr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19.02.20</w:t>
            </w:r>
          </w:p>
          <w:p w:rsidR="006450B5" w:rsidRPr="00583511" w:rsidRDefault="006450B5" w:rsidP="006450B5">
            <w:pPr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 на тему: «Открытка к празднику»</w:t>
            </w:r>
          </w:p>
          <w:p w:rsidR="00B1622B" w:rsidRPr="00583511" w:rsidRDefault="006450B5" w:rsidP="006450B5">
            <w:pPr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Реабилитационный цент для детей и подростков «</w:t>
            </w:r>
            <w:proofErr w:type="spellStart"/>
            <w:r w:rsidRPr="00583511">
              <w:rPr>
                <w:rFonts w:ascii="Times New Roman" w:hAnsi="Times New Roman"/>
              </w:rPr>
              <w:t>Вятушка</w:t>
            </w:r>
            <w:proofErr w:type="spellEnd"/>
            <w:r w:rsidRPr="00583511">
              <w:rPr>
                <w:rFonts w:ascii="Times New Roman" w:hAnsi="Times New Roman"/>
              </w:rPr>
              <w:t>»</w:t>
            </w:r>
          </w:p>
        </w:tc>
      </w:tr>
      <w:tr w:rsidR="00B1622B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Головизнина Г.А.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B5" w:rsidRPr="00583511" w:rsidRDefault="006450B5" w:rsidP="006450B5">
            <w:pPr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19.02.2020</w:t>
            </w:r>
          </w:p>
          <w:p w:rsidR="006450B5" w:rsidRPr="00583511" w:rsidRDefault="006450B5" w:rsidP="006450B5">
            <w:pPr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 на тему: «Открытка к празднику»</w:t>
            </w:r>
          </w:p>
          <w:p w:rsidR="00B1622B" w:rsidRPr="00583511" w:rsidRDefault="006450B5" w:rsidP="006450B5">
            <w:pPr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Реабилитационный цент для детей и подростков «</w:t>
            </w:r>
            <w:proofErr w:type="spellStart"/>
            <w:r w:rsidRPr="00583511">
              <w:rPr>
                <w:rFonts w:ascii="Times New Roman" w:hAnsi="Times New Roman"/>
              </w:rPr>
              <w:t>Вятушка</w:t>
            </w:r>
            <w:proofErr w:type="spellEnd"/>
          </w:p>
        </w:tc>
      </w:tr>
      <w:tr w:rsidR="00B1622B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583511">
              <w:rPr>
                <w:rFonts w:ascii="Times New Roman" w:hAnsi="Times New Roman"/>
              </w:rPr>
              <w:t>Леденцова</w:t>
            </w:r>
            <w:proofErr w:type="spellEnd"/>
            <w:r w:rsidRPr="00583511">
              <w:rPr>
                <w:rFonts w:ascii="Times New Roman" w:hAnsi="Times New Roman"/>
              </w:rPr>
              <w:t xml:space="preserve"> М.Н.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B5" w:rsidRPr="00583511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07.03.20</w:t>
            </w:r>
          </w:p>
          <w:p w:rsidR="00B1622B" w:rsidRPr="00583511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 на тему: «Изготовление поздравительной открытки к Международному женскому Дню - 8 Марта»</w:t>
            </w:r>
          </w:p>
        </w:tc>
      </w:tr>
      <w:tr w:rsidR="00B1622B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Сметанина Е.В.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B5" w:rsidRPr="00583511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13.02.2020</w:t>
            </w:r>
          </w:p>
          <w:p w:rsidR="00B1622B" w:rsidRPr="00583511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 на тему: «Аппликация. Поздравительная открытка ко Дню защитника Отечества», в рамках гражданско-патриотического воспитания подрастающего поколения и фестиваля-конкурса «Баллада о солдате»</w:t>
            </w:r>
          </w:p>
        </w:tc>
      </w:tr>
      <w:tr w:rsidR="00B1622B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Татаурова А.А.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B5" w:rsidRPr="00583511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13.02.2020</w:t>
            </w:r>
          </w:p>
          <w:p w:rsidR="00B1622B" w:rsidRPr="00583511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 на тему: «Аппликация. Поздравительная открытка ко Дню защитника Отечества», в рамках гражданско-патриотического воспитания подрастающего поколения и фестиваля-конкурса «Баллада о солдате»</w:t>
            </w:r>
          </w:p>
        </w:tc>
      </w:tr>
    </w:tbl>
    <w:p w:rsidR="00314F26" w:rsidRDefault="00314F26" w:rsidP="00314F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0"/>
        </w:rPr>
      </w:pPr>
    </w:p>
    <w:p w:rsidR="00314F26" w:rsidRDefault="00314F26" w:rsidP="006450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0"/>
        </w:rPr>
      </w:pPr>
      <w:r w:rsidRPr="00314F26">
        <w:rPr>
          <w:rFonts w:ascii="Times New Roman" w:eastAsia="Calibri" w:hAnsi="Times New Roman" w:cs="Times New Roman"/>
          <w:b/>
          <w:sz w:val="24"/>
          <w:szCs w:val="10"/>
        </w:rPr>
        <w:t>Показатели участия в мероприятиях за 2020 год</w:t>
      </w:r>
    </w:p>
    <w:p w:rsidR="00583511" w:rsidRPr="006450B5" w:rsidRDefault="00583511" w:rsidP="006450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38"/>
        <w:gridCol w:w="2798"/>
      </w:tblGrid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% от общего числа учащихся</w:t>
            </w:r>
            <w:r w:rsidR="00314F26" w:rsidRPr="00583511">
              <w:rPr>
                <w:rFonts w:ascii="Times New Roman" w:eastAsia="Times New Roman" w:hAnsi="Times New Roman" w:cs="Times New Roman"/>
                <w:lang w:eastAsia="ru-RU"/>
              </w:rPr>
              <w:t>/ преподавателей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Учащиеся – участники конкурсов, фестивалей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B1622B" w:rsidRPr="0058351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– лауреаты и дипломанты фестивалей и </w:t>
            </w: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конкурсов, выставок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179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3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  <w:r w:rsidR="00B1622B" w:rsidRPr="0058351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Преподаватели – участники конкурсов, фестивалей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B1622B" w:rsidRPr="0058351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Преподаватели – лауреаты и дипломанты фестивалей и конкурсов, выставок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B1622B" w:rsidRPr="0058351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</w:tbl>
    <w:p w:rsidR="009D76D5" w:rsidRDefault="009D76D5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66F79">
        <w:rPr>
          <w:rFonts w:ascii="Times New Roman" w:eastAsia="Times New Roman" w:hAnsi="Times New Roman" w:cs="Times New Roman"/>
          <w:sz w:val="24"/>
          <w:lang w:eastAsia="ru-RU"/>
        </w:rPr>
        <w:t xml:space="preserve">Участие </w:t>
      </w:r>
      <w:r w:rsidRPr="00166F79">
        <w:rPr>
          <w:rFonts w:ascii="Times New Roman" w:eastAsia="Times New Roman" w:hAnsi="Times New Roman" w:cs="Times New Roman"/>
          <w:b/>
          <w:sz w:val="24"/>
          <w:lang w:eastAsia="ru-RU"/>
        </w:rPr>
        <w:t>образовательного учреждения</w:t>
      </w:r>
      <w:r w:rsidRPr="00166F7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gramStart"/>
      <w:r w:rsidRPr="00166F79">
        <w:rPr>
          <w:rFonts w:ascii="Times New Roman" w:eastAsia="Times New Roman" w:hAnsi="Times New Roman" w:cs="Times New Roman"/>
          <w:sz w:val="24"/>
          <w:lang w:eastAsia="ru-RU"/>
        </w:rPr>
        <w:t>в</w:t>
      </w:r>
      <w:proofErr w:type="gramEnd"/>
      <w:r w:rsidRPr="00166F79">
        <w:rPr>
          <w:rFonts w:ascii="Times New Roman" w:eastAsia="Times New Roman" w:hAnsi="Times New Roman" w:cs="Times New Roman"/>
          <w:sz w:val="24"/>
          <w:lang w:eastAsia="ru-RU"/>
        </w:rPr>
        <w:t>: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3947"/>
        <w:gridCol w:w="2788"/>
      </w:tblGrid>
      <w:tr w:rsidR="00B1622B" w:rsidRPr="00B1622B" w:rsidTr="00B1622B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Результаты участия</w:t>
            </w:r>
          </w:p>
        </w:tc>
      </w:tr>
      <w:tr w:rsidR="00B1622B" w:rsidRPr="00B1622B" w:rsidTr="00907F0D">
        <w:tc>
          <w:tcPr>
            <w:tcW w:w="1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Федеральных, областных, муниципальных целевых </w:t>
            </w:r>
            <w:proofErr w:type="gramStart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программах</w:t>
            </w:r>
            <w:proofErr w:type="gramEnd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, проектах (наименование программы, проекта)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03.2020</w:t>
            </w:r>
          </w:p>
          <w:p w:rsidR="00B1622B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7F0D">
              <w:rPr>
                <w:rFonts w:ascii="Times New Roman" w:eastAsia="Times New Roman" w:hAnsi="Times New Roman" w:cs="Times New Roman"/>
                <w:lang w:eastAsia="ru-RU"/>
              </w:rPr>
              <w:t>II Международный творчески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й конкурс «Декоративный пейзаж» </w:t>
            </w:r>
            <w:r w:rsidRPr="00907F0D">
              <w:rPr>
                <w:rFonts w:ascii="Times New Roman" w:eastAsia="Times New Roman" w:hAnsi="Times New Roman" w:cs="Times New Roman"/>
                <w:lang w:eastAsia="ru-RU"/>
              </w:rPr>
              <w:t>Республика Башкортостан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</w:t>
            </w:r>
            <w:r w:rsidR="00B1622B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1622B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– 1</w:t>
            </w:r>
            <w:r w:rsidR="00B1622B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907F0D" w:rsidRPr="00B1622B" w:rsidTr="00907F0D">
        <w:trPr>
          <w:trHeight w:val="11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01.2020</w:t>
            </w:r>
          </w:p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 xml:space="preserve">Всероссийский </w:t>
            </w:r>
          </w:p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 xml:space="preserve">заочный конкурс «Жизнь в моем городе» для учащихся ДХШ и ДШИ </w:t>
            </w:r>
            <w:r>
              <w:rPr>
                <w:rFonts w:ascii="Times New Roman" w:hAnsi="Times New Roman" w:cs="Times New Roman"/>
              </w:rPr>
              <w:t>–</w:t>
            </w:r>
            <w:r w:rsidRPr="00907F0D">
              <w:rPr>
                <w:rFonts w:ascii="Times New Roman" w:hAnsi="Times New Roman" w:cs="Times New Roman"/>
              </w:rPr>
              <w:t xml:space="preserve"> 2019</w:t>
            </w:r>
            <w:r>
              <w:rPr>
                <w:rFonts w:ascii="Times New Roman" w:hAnsi="Times New Roman" w:cs="Times New Roman"/>
              </w:rPr>
              <w:t xml:space="preserve">    ГБУДО г. Москвы «ДХШ №9»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907F0D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12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07F0D" w:rsidRPr="00B1622B" w:rsidRDefault="00907F0D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907F0D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– 3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907F0D" w:rsidP="00AE2784">
            <w:pPr>
              <w:spacing w:after="0" w:line="240" w:lineRule="auto"/>
              <w:rPr>
                <w:rStyle w:val="af9"/>
                <w:rFonts w:ascii="Times New Roman" w:hAnsi="Times New Roman" w:cs="Times New Roman"/>
                <w:b w:val="0"/>
                <w:spacing w:val="3"/>
                <w:bdr w:val="none" w:sz="0" w:space="0" w:color="auto" w:frame="1"/>
                <w:shd w:val="clear" w:color="auto" w:fill="FFFFFF"/>
              </w:rPr>
            </w:pPr>
            <w:r>
              <w:rPr>
                <w:rStyle w:val="af9"/>
                <w:rFonts w:ascii="Times New Roman" w:hAnsi="Times New Roman" w:cs="Times New Roman"/>
                <w:b w:val="0"/>
                <w:spacing w:val="3"/>
                <w:bdr w:val="none" w:sz="0" w:space="0" w:color="auto" w:frame="1"/>
                <w:shd w:val="clear" w:color="auto" w:fill="FFFFFF"/>
              </w:rPr>
              <w:t>02.2020</w:t>
            </w:r>
          </w:p>
          <w:p w:rsidR="00907F0D" w:rsidRDefault="00907F0D" w:rsidP="00AE2784">
            <w:pPr>
              <w:spacing w:after="0" w:line="240" w:lineRule="auto"/>
              <w:rPr>
                <w:rStyle w:val="af9"/>
                <w:rFonts w:ascii="Times New Roman" w:hAnsi="Times New Roman" w:cs="Times New Roman"/>
                <w:b w:val="0"/>
                <w:spacing w:val="3"/>
                <w:bdr w:val="none" w:sz="0" w:space="0" w:color="auto" w:frame="1"/>
                <w:shd w:val="clear" w:color="auto" w:fill="FFFFFF"/>
              </w:rPr>
            </w:pPr>
            <w:r w:rsidRPr="00907F0D">
              <w:rPr>
                <w:rStyle w:val="af9"/>
                <w:rFonts w:ascii="Times New Roman" w:hAnsi="Times New Roman" w:cs="Times New Roman"/>
                <w:b w:val="0"/>
                <w:spacing w:val="3"/>
                <w:bdr w:val="none" w:sz="0" w:space="0" w:color="auto" w:frame="1"/>
                <w:shd w:val="clear" w:color="auto" w:fill="FFFFFF"/>
              </w:rPr>
              <w:t>Всероссийский детский творческий конкурс «Моя Россия»</w:t>
            </w:r>
          </w:p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F1D00">
              <w:rPr>
                <w:rFonts w:ascii="Times New Roman" w:hAnsi="Times New Roman" w:cs="Times New Roman"/>
              </w:rPr>
              <w:t>г. Санкт-Петербург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907F0D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7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07F0D" w:rsidRPr="00B1622B" w:rsidRDefault="00907F0D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907F0D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– 1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>02.2020</w:t>
            </w:r>
          </w:p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 xml:space="preserve">Всероссийский </w:t>
            </w:r>
          </w:p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>конкурс</w:t>
            </w:r>
            <w:r>
              <w:rPr>
                <w:rFonts w:ascii="Times New Roman" w:hAnsi="Times New Roman" w:cs="Times New Roman"/>
              </w:rPr>
              <w:t xml:space="preserve"> юных художников  «Синяя птица» г. Котлас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7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Победители – 3 человека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02.2020</w:t>
            </w:r>
          </w:p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4A20">
              <w:rPr>
                <w:rFonts w:ascii="Times New Roman" w:hAnsi="Times New Roman" w:cs="Times New Roman"/>
              </w:rPr>
              <w:t>III Всероссийск</w:t>
            </w:r>
            <w:r>
              <w:rPr>
                <w:rFonts w:ascii="Times New Roman" w:hAnsi="Times New Roman" w:cs="Times New Roman"/>
              </w:rPr>
              <w:t xml:space="preserve">ий </w:t>
            </w:r>
            <w:r w:rsidRPr="00454A20">
              <w:rPr>
                <w:rFonts w:ascii="Times New Roman" w:hAnsi="Times New Roman" w:cs="Times New Roman"/>
              </w:rPr>
              <w:t>творческ</w:t>
            </w:r>
            <w:r>
              <w:rPr>
                <w:rFonts w:ascii="Times New Roman" w:hAnsi="Times New Roman" w:cs="Times New Roman"/>
              </w:rPr>
              <w:t>ий</w:t>
            </w:r>
            <w:r w:rsidRPr="00454A20">
              <w:rPr>
                <w:rFonts w:ascii="Times New Roman" w:hAnsi="Times New Roman" w:cs="Times New Roman"/>
              </w:rPr>
              <w:t xml:space="preserve"> конкурс:</w:t>
            </w:r>
          </w:p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4A20">
              <w:rPr>
                <w:rFonts w:ascii="Times New Roman" w:hAnsi="Times New Roman" w:cs="Times New Roman"/>
              </w:rPr>
              <w:t xml:space="preserve"> «День защитника Отечества»</w:t>
            </w:r>
          </w:p>
          <w:p w:rsidR="00907F0D" w:rsidRPr="00907F0D" w:rsidRDefault="00907F0D" w:rsidP="00AE2784">
            <w:pPr>
              <w:spacing w:after="0" w:line="240" w:lineRule="auto"/>
              <w:rPr>
                <w:rStyle w:val="af9"/>
                <w:rFonts w:ascii="Times New Roman" w:hAnsi="Times New Roman" w:cs="Times New Roman"/>
                <w:b w:val="0"/>
                <w:spacing w:val="3"/>
                <w:bdr w:val="none" w:sz="0" w:space="0" w:color="auto" w:frame="1"/>
                <w:shd w:val="clear" w:color="auto" w:fill="FFFFFF"/>
              </w:rPr>
            </w:pPr>
            <w:r w:rsidRPr="00907F0D">
              <w:rPr>
                <w:rStyle w:val="af9"/>
                <w:rFonts w:ascii="Times New Roman" w:hAnsi="Times New Roman" w:cs="Times New Roman"/>
                <w:b w:val="0"/>
                <w:spacing w:val="3"/>
                <w:bdr w:val="none" w:sz="0" w:space="0" w:color="auto" w:frame="1"/>
                <w:shd w:val="clear" w:color="auto" w:fill="FFFFFF"/>
              </w:rPr>
              <w:t>Республика Башкортостан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0D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2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07F0D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– 2 человека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02.2020</w:t>
            </w:r>
          </w:p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творческих работ «Кладовая радости»</w:t>
            </w:r>
          </w:p>
          <w:p w:rsidR="00907F0D" w:rsidRPr="00454A20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>г. Ярославль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4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EF2A24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01.2020</w:t>
            </w:r>
          </w:p>
          <w:p w:rsidR="00907F0D" w:rsidRP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>VI</w:t>
            </w:r>
            <w:r w:rsidRPr="00907F0D">
              <w:rPr>
                <w:rFonts w:ascii="Times New Roman" w:hAnsi="Times New Roman" w:cs="Times New Roman"/>
                <w:lang w:val="en-US"/>
              </w:rPr>
              <w:t>I</w:t>
            </w:r>
            <w:r w:rsidRPr="00907F0D">
              <w:rPr>
                <w:rFonts w:ascii="Times New Roman" w:hAnsi="Times New Roman" w:cs="Times New Roman"/>
              </w:rPr>
              <w:t xml:space="preserve"> межрегиональный конкурс </w:t>
            </w:r>
            <w:proofErr w:type="gramStart"/>
            <w:r w:rsidRPr="00907F0D">
              <w:rPr>
                <w:rFonts w:ascii="Times New Roman" w:hAnsi="Times New Roman" w:cs="Times New Roman"/>
              </w:rPr>
              <w:t>изобразительного</w:t>
            </w:r>
            <w:proofErr w:type="gramEnd"/>
          </w:p>
          <w:p w:rsidR="00907F0D" w:rsidRDefault="00907F0D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 xml:space="preserve">искусства имени А.А. Рылова </w:t>
            </w:r>
          </w:p>
          <w:p w:rsidR="00EF2A24" w:rsidRPr="00907F0D" w:rsidRDefault="00EF2A24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5916">
              <w:rPr>
                <w:rFonts w:ascii="Times New Roman" w:hAnsi="Times New Roman" w:cs="Times New Roman"/>
              </w:rPr>
              <w:t xml:space="preserve">ВХУ им. </w:t>
            </w:r>
            <w:proofErr w:type="spellStart"/>
            <w:r w:rsidRPr="001C5916">
              <w:rPr>
                <w:rFonts w:ascii="Times New Roman" w:hAnsi="Times New Roman" w:cs="Times New Roman"/>
              </w:rPr>
              <w:t>А.А.Рылова</w:t>
            </w:r>
            <w:proofErr w:type="spellEnd"/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EF2A24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4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EF2A24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 4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 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24" w:rsidRDefault="00EF2A24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03.2020</w:t>
            </w:r>
          </w:p>
          <w:p w:rsidR="00907F0D" w:rsidRDefault="00EF2A24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7F0D">
              <w:rPr>
                <w:rFonts w:ascii="Times New Roman" w:hAnsi="Times New Roman" w:cs="Times New Roman"/>
              </w:rPr>
              <w:t>III межрегиональный конкурс молодых дизайнеров-художников «</w:t>
            </w:r>
            <w:proofErr w:type="spellStart"/>
            <w:r w:rsidRPr="00907F0D">
              <w:rPr>
                <w:rFonts w:ascii="Times New Roman" w:hAnsi="Times New Roman" w:cs="Times New Roman"/>
              </w:rPr>
              <w:t>Exlibris</w:t>
            </w:r>
            <w:proofErr w:type="spellEnd"/>
            <w:r w:rsidRPr="00907F0D">
              <w:rPr>
                <w:rFonts w:ascii="Times New Roman" w:hAnsi="Times New Roman" w:cs="Times New Roman"/>
              </w:rPr>
              <w:t>»</w:t>
            </w:r>
          </w:p>
          <w:p w:rsidR="00EF2A24" w:rsidRPr="00907F0D" w:rsidRDefault="00EF2A24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5916">
              <w:rPr>
                <w:rFonts w:ascii="Times New Roman" w:hAnsi="Times New Roman" w:cs="Times New Roman"/>
              </w:rPr>
              <w:t xml:space="preserve">ВХУ им. </w:t>
            </w:r>
            <w:proofErr w:type="spellStart"/>
            <w:r w:rsidRPr="001C5916">
              <w:rPr>
                <w:rFonts w:ascii="Times New Roman" w:hAnsi="Times New Roman" w:cs="Times New Roman"/>
              </w:rPr>
              <w:t>А.А.Рылова</w:t>
            </w:r>
            <w:proofErr w:type="spellEnd"/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EF2A24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5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EF2A24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-2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</w:t>
            </w:r>
          </w:p>
        </w:tc>
      </w:tr>
      <w:tr w:rsidR="00907F0D" w:rsidRPr="00B1622B" w:rsidTr="00907F0D">
        <w:trPr>
          <w:trHeight w:val="11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237A46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02.2020</w:t>
            </w:r>
          </w:p>
          <w:p w:rsidR="00237A46" w:rsidRPr="00907F0D" w:rsidRDefault="00237A46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7A46">
              <w:rPr>
                <w:rFonts w:ascii="Times New Roman" w:hAnsi="Times New Roman" w:cs="Times New Roman"/>
              </w:rPr>
              <w:t>Областная очная олимпиада по композиции</w:t>
            </w:r>
            <w:r w:rsidR="009D76D5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ВятГУ</w:t>
            </w:r>
            <w:proofErr w:type="spellEnd"/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237A46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 человек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237A46" w:rsidP="00AE27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02.2020</w:t>
            </w:r>
          </w:p>
          <w:p w:rsidR="00237A46" w:rsidRPr="00237A46" w:rsidRDefault="00237A46" w:rsidP="00AE2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7A46">
              <w:rPr>
                <w:rFonts w:ascii="Times New Roman" w:hAnsi="Times New Roman" w:cs="Times New Roman"/>
                <w:lang w:val="en-US"/>
              </w:rPr>
              <w:t>IX</w:t>
            </w:r>
            <w:r w:rsidRPr="00237A46">
              <w:rPr>
                <w:rFonts w:ascii="Times New Roman" w:hAnsi="Times New Roman" w:cs="Times New Roman"/>
              </w:rPr>
              <w:t xml:space="preserve"> открытый городской фестиваль-конкурс</w:t>
            </w:r>
            <w:r>
              <w:rPr>
                <w:rFonts w:ascii="Times New Roman" w:hAnsi="Times New Roman" w:cs="Times New Roman"/>
              </w:rPr>
              <w:t xml:space="preserve"> Авторского </w:t>
            </w:r>
            <w:r w:rsidRPr="00237A46">
              <w:rPr>
                <w:rFonts w:ascii="Times New Roman" w:hAnsi="Times New Roman" w:cs="Times New Roman"/>
              </w:rPr>
              <w:t>исполнительского творчества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7A46">
              <w:rPr>
                <w:rFonts w:ascii="Times New Roman" w:hAnsi="Times New Roman" w:cs="Times New Roman"/>
              </w:rPr>
              <w:t>«Баллада о солдате»</w:t>
            </w:r>
          </w:p>
          <w:p w:rsidR="00237A46" w:rsidRPr="00237A46" w:rsidRDefault="00237A46" w:rsidP="00AE27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7A46">
              <w:rPr>
                <w:rFonts w:ascii="Times New Roman" w:eastAsia="Times New Roman" w:hAnsi="Times New Roman" w:cs="Times New Roman"/>
                <w:lang w:eastAsia="ru-RU"/>
              </w:rPr>
              <w:t>МБУДО «ДМШ» №4</w:t>
            </w:r>
          </w:p>
          <w:p w:rsidR="00237A46" w:rsidRPr="00907F0D" w:rsidRDefault="00237A46" w:rsidP="00AE27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МБУДО «ДХШ» </w:t>
            </w:r>
            <w:r w:rsidRPr="00237A46">
              <w:rPr>
                <w:rFonts w:ascii="Times New Roman" w:eastAsia="Times New Roman" w:hAnsi="Times New Roman" w:cs="Times New Roman"/>
                <w:lang w:eastAsia="ru-RU"/>
              </w:rPr>
              <w:t>г. Кирова</w:t>
            </w:r>
            <w:r w:rsidRPr="00237A46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237A46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7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07F0D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37A46" w:rsidRPr="00B1622B" w:rsidRDefault="00237A46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- 3 человека</w:t>
            </w: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E7" w:rsidRDefault="003427E7" w:rsidP="00342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06.2020</w:t>
            </w:r>
          </w:p>
          <w:p w:rsidR="003427E7" w:rsidRPr="003427E7" w:rsidRDefault="003427E7" w:rsidP="00342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7E7">
              <w:rPr>
                <w:rFonts w:ascii="Times New Roman" w:eastAsia="Times New Roman" w:hAnsi="Times New Roman" w:cs="Times New Roman"/>
                <w:lang w:eastAsia="ru-RU"/>
              </w:rPr>
              <w:t>Всероссийская акция</w:t>
            </w:r>
          </w:p>
          <w:p w:rsidR="00907F0D" w:rsidRPr="00907F0D" w:rsidRDefault="003427E7" w:rsidP="00342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«Одна на всех Победа" </w:t>
            </w:r>
            <w:r w:rsidRPr="003427E7">
              <w:rPr>
                <w:rFonts w:ascii="Times New Roman" w:eastAsia="Times New Roman" w:hAnsi="Times New Roman" w:cs="Times New Roman"/>
                <w:lang w:eastAsia="ru-RU"/>
              </w:rPr>
              <w:t>МАОУ "Школа №118" с углубленным изучением отдельных</w:t>
            </w:r>
            <w:r w:rsidR="00583511">
              <w:rPr>
                <w:rFonts w:ascii="Times New Roman" w:eastAsia="Times New Roman" w:hAnsi="Times New Roman" w:cs="Times New Roman"/>
                <w:lang w:eastAsia="ru-RU"/>
              </w:rPr>
              <w:t xml:space="preserve"> предметов г. 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Новгорода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3427E7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26 человек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3427E7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06.2020</w:t>
            </w:r>
          </w:p>
          <w:p w:rsidR="003427E7" w:rsidRPr="00907F0D" w:rsidRDefault="003427E7" w:rsidP="00342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  <w:r w:rsidR="009A797E">
              <w:rPr>
                <w:rFonts w:ascii="Times New Roman" w:eastAsia="Times New Roman" w:hAnsi="Times New Roman" w:cs="Times New Roman"/>
                <w:lang w:eastAsia="ru-RU"/>
              </w:rPr>
              <w:t xml:space="preserve"> дистанционного формата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«Портрет моего героя» КОГБОУ СПО «ВХУ им А.А. Рылова» МБУДО «ДХШ» г. Кирова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3427E7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24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человека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7F0D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0D" w:rsidRPr="00B1622B" w:rsidRDefault="00907F0D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Default="006F2ED3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08.2020</w:t>
            </w:r>
          </w:p>
          <w:p w:rsidR="006F2ED3" w:rsidRDefault="006F2ED3" w:rsidP="006F2E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Международный Конкурс детского творчества </w:t>
            </w:r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Happy</w:t>
            </w:r>
            <w:proofErr w:type="spellEnd"/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 xml:space="preserve"> DEGART 2020»</w:t>
            </w:r>
          </w:p>
          <w:p w:rsidR="006F2ED3" w:rsidRPr="006F2ED3" w:rsidRDefault="006F2ED3" w:rsidP="006F2E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 xml:space="preserve">702 Университет доктора </w:t>
            </w:r>
            <w:proofErr w:type="spellStart"/>
            <w:proofErr w:type="gramStart"/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Ист</w:t>
            </w:r>
            <w:proofErr w:type="spellEnd"/>
            <w:proofErr w:type="gramEnd"/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, #102D</w:t>
            </w:r>
          </w:p>
          <w:p w:rsidR="006F2ED3" w:rsidRPr="00907F0D" w:rsidRDefault="006F2ED3" w:rsidP="006F2E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 xml:space="preserve">Колледж </w:t>
            </w:r>
            <w:proofErr w:type="spellStart"/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Стейшн</w:t>
            </w:r>
            <w:proofErr w:type="spellEnd"/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, Техас, 77840 США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D" w:rsidRPr="00B1622B" w:rsidRDefault="006F2ED3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Участники от ДХШ – 13 </w:t>
            </w:r>
            <w:r w:rsidR="00907F0D" w:rsidRPr="00B1622B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</w:p>
          <w:p w:rsidR="00907F0D" w:rsidRPr="00B1622B" w:rsidRDefault="00907F0D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7F0D" w:rsidRPr="00B1622B" w:rsidRDefault="006F2ED3" w:rsidP="00B16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- 5 человек</w:t>
            </w:r>
          </w:p>
        </w:tc>
      </w:tr>
      <w:tr w:rsidR="006F2ED3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ED3" w:rsidRPr="00B1622B" w:rsidRDefault="006F2ED3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D3" w:rsidRDefault="006F2ED3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08.2020</w:t>
            </w:r>
          </w:p>
          <w:p w:rsidR="006F2ED3" w:rsidRDefault="006F2ED3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Всероссийский к</w:t>
            </w:r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курс «Молодые дарования России»</w:t>
            </w:r>
          </w:p>
          <w:p w:rsidR="006F2ED3" w:rsidRPr="00907F0D" w:rsidRDefault="006F2ED3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ED3">
              <w:rPr>
                <w:rFonts w:ascii="Times New Roman" w:eastAsia="Times New Roman" w:hAnsi="Times New Roman" w:cs="Times New Roman"/>
                <w:lang w:eastAsia="ru-RU"/>
              </w:rPr>
              <w:t>Министерство культуры РФ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D3" w:rsidRPr="00B1622B" w:rsidRDefault="006F2ED3" w:rsidP="006F2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 человек</w:t>
            </w:r>
          </w:p>
          <w:p w:rsidR="006F2ED3" w:rsidRPr="00B1622B" w:rsidRDefault="006F2ED3" w:rsidP="006F2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2ED3" w:rsidRPr="00B1622B" w:rsidRDefault="006F2ED3" w:rsidP="006F2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- 1 человек</w:t>
            </w:r>
          </w:p>
        </w:tc>
      </w:tr>
      <w:tr w:rsidR="006F2ED3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ED3" w:rsidRPr="00B1622B" w:rsidRDefault="006F2ED3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D3" w:rsidRDefault="009A797E" w:rsidP="009A797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12.2020</w:t>
            </w:r>
          </w:p>
          <w:p w:rsidR="009A797E" w:rsidRPr="00907F0D" w:rsidRDefault="009A797E" w:rsidP="009A797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Международный творческий конкурс, посвященный Дню Матери  </w:t>
            </w: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>«Мама, я тебя люблю!»</w:t>
            </w: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ab/>
              <w:t>Сайт конкурсов «Академия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одаренности» город Новосибирск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7E" w:rsidRPr="009A797E" w:rsidRDefault="009A797E" w:rsidP="009A79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>Участники от ДХШ –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A797E" w:rsidRPr="009A797E" w:rsidRDefault="009A797E" w:rsidP="009A79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2ED3" w:rsidRPr="00B1622B" w:rsidRDefault="009A797E" w:rsidP="009A79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>Победители - 1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9A797E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7E" w:rsidRPr="00B1622B" w:rsidRDefault="009A797E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7E" w:rsidRDefault="009A797E" w:rsidP="009A797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11.2020</w:t>
            </w:r>
          </w:p>
          <w:p w:rsidR="009A797E" w:rsidRDefault="009A797E" w:rsidP="009A797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Всероссийский </w:t>
            </w:r>
            <w:r w:rsidRPr="009A797E">
              <w:rPr>
                <w:rFonts w:ascii="Times New Roman" w:hAnsi="Times New Roman" w:cs="Times New Roman"/>
                <w:szCs w:val="28"/>
              </w:rPr>
              <w:t>открытый конкурс детского и юношеского творчества «ОТКРЫТИЕ»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9A797E">
              <w:rPr>
                <w:rFonts w:ascii="Times New Roman" w:hAnsi="Times New Roman" w:cs="Times New Roman"/>
                <w:szCs w:val="28"/>
              </w:rPr>
              <w:t xml:space="preserve">«Мой учитель» </w:t>
            </w:r>
          </w:p>
          <w:p w:rsidR="009A797E" w:rsidRPr="009A797E" w:rsidRDefault="009A797E" w:rsidP="009A797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A797E">
              <w:rPr>
                <w:rFonts w:ascii="Times New Roman" w:hAnsi="Times New Roman" w:cs="Times New Roman"/>
                <w:szCs w:val="28"/>
              </w:rPr>
              <w:t xml:space="preserve">ООО </w:t>
            </w:r>
            <w:proofErr w:type="gramStart"/>
            <w:r w:rsidRPr="009A797E">
              <w:rPr>
                <w:rFonts w:ascii="Times New Roman" w:hAnsi="Times New Roman" w:cs="Times New Roman"/>
                <w:szCs w:val="28"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9A797E">
              <w:rPr>
                <w:rFonts w:ascii="Times New Roman" w:hAnsi="Times New Roman" w:cs="Times New Roman"/>
                <w:szCs w:val="28"/>
              </w:rPr>
              <w:t>- Открытие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7E" w:rsidRPr="00B1622B" w:rsidRDefault="009A797E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 человек</w:t>
            </w:r>
          </w:p>
          <w:p w:rsidR="009A797E" w:rsidRPr="00B1622B" w:rsidRDefault="009A797E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797E" w:rsidRPr="00B1622B" w:rsidRDefault="009A797E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- 1 человек</w:t>
            </w:r>
          </w:p>
        </w:tc>
      </w:tr>
      <w:tr w:rsidR="009A797E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7E" w:rsidRPr="00B1622B" w:rsidRDefault="009A797E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7E" w:rsidRDefault="009A797E" w:rsidP="009A797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11.2020</w:t>
            </w:r>
          </w:p>
          <w:p w:rsidR="009A797E" w:rsidRDefault="009A797E" w:rsidP="009A797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Всероссийская а</w:t>
            </w:r>
            <w:r w:rsidRPr="009A797E">
              <w:rPr>
                <w:rFonts w:ascii="Times New Roman" w:hAnsi="Times New Roman" w:cs="Times New Roman"/>
                <w:szCs w:val="28"/>
              </w:rPr>
              <w:t xml:space="preserve">кция </w:t>
            </w:r>
            <w:r w:rsidRPr="009A797E">
              <w:rPr>
                <w:rFonts w:ascii="Times New Roman" w:hAnsi="Times New Roman" w:cs="Times New Roman"/>
                <w:b/>
                <w:szCs w:val="28"/>
              </w:rPr>
              <w:t>«Крылья ангела»</w:t>
            </w:r>
            <w:r w:rsidRPr="009A797E">
              <w:rPr>
                <w:rFonts w:ascii="Times New Roman" w:hAnsi="Times New Roman" w:cs="Times New Roman"/>
                <w:szCs w:val="28"/>
              </w:rPr>
              <w:t xml:space="preserve"> посвященная Дню матери, в рамках всероссийского проекта «Многодетная Россия» </w:t>
            </w:r>
          </w:p>
          <w:p w:rsidR="009A797E" w:rsidRPr="009A797E" w:rsidRDefault="009A797E" w:rsidP="009A797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A797E">
              <w:rPr>
                <w:rFonts w:ascii="Times New Roman" w:hAnsi="Times New Roman" w:cs="Times New Roman"/>
                <w:szCs w:val="28"/>
              </w:rPr>
              <w:t>Министерство культуры Кировской области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7E" w:rsidRPr="009A797E" w:rsidRDefault="009A797E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>Участники от ДХШ –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9A797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  <w:p w:rsidR="009A797E" w:rsidRPr="009A797E" w:rsidRDefault="009A797E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797E" w:rsidRPr="00B1622B" w:rsidRDefault="009A797E" w:rsidP="006F2C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797E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7E" w:rsidRPr="00B1622B" w:rsidRDefault="009A797E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7E" w:rsidRPr="00A67446" w:rsidRDefault="00A67446" w:rsidP="00A67446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67446">
              <w:rPr>
                <w:rFonts w:ascii="Times New Roman" w:hAnsi="Times New Roman" w:cs="Times New Roman"/>
                <w:szCs w:val="28"/>
              </w:rPr>
              <w:t>12.2020</w:t>
            </w:r>
          </w:p>
          <w:p w:rsidR="00A67446" w:rsidRDefault="00A67446" w:rsidP="00A67446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67446">
              <w:rPr>
                <w:rFonts w:ascii="Times New Roman" w:hAnsi="Times New Roman" w:cs="Times New Roman"/>
                <w:szCs w:val="28"/>
              </w:rPr>
              <w:t>Всероссийский заочный конкурс «Жизнь в моём городе», для учащихся ДХШ и ДШИ-2020</w:t>
            </w:r>
            <w:r w:rsidRPr="00A67446">
              <w:rPr>
                <w:rFonts w:ascii="Times New Roman" w:hAnsi="Times New Roman" w:cs="Times New Roman"/>
                <w:szCs w:val="28"/>
              </w:rPr>
              <w:tab/>
            </w:r>
          </w:p>
          <w:p w:rsidR="00A67446" w:rsidRDefault="00A67446" w:rsidP="00A6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67446">
              <w:rPr>
                <w:rFonts w:ascii="Times New Roman" w:hAnsi="Times New Roman" w:cs="Times New Roman"/>
                <w:szCs w:val="28"/>
              </w:rPr>
              <w:t>ГБУДО г. Москва «ДХШ №9»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446" w:rsidRPr="00B1622B" w:rsidRDefault="00A67446" w:rsidP="00A67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 человек</w:t>
            </w:r>
          </w:p>
          <w:p w:rsidR="00A67446" w:rsidRPr="00B1622B" w:rsidRDefault="00A67446" w:rsidP="00A67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797E" w:rsidRDefault="00A67446" w:rsidP="00A674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- 1 человек</w:t>
            </w:r>
          </w:p>
        </w:tc>
      </w:tr>
      <w:tr w:rsidR="00E933CE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3CE" w:rsidRPr="00B1622B" w:rsidRDefault="00E933CE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CE" w:rsidRPr="00E933CE" w:rsidRDefault="00E933CE" w:rsidP="00E933C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E933CE">
              <w:rPr>
                <w:rFonts w:ascii="Times New Roman" w:hAnsi="Times New Roman" w:cs="Times New Roman"/>
                <w:szCs w:val="28"/>
              </w:rPr>
              <w:t>12.2020</w:t>
            </w:r>
          </w:p>
          <w:p w:rsidR="00E933CE" w:rsidRPr="00E933CE" w:rsidRDefault="00E933CE" w:rsidP="00E933C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E933CE">
              <w:rPr>
                <w:rFonts w:ascii="Times New Roman" w:hAnsi="Times New Roman" w:cs="Times New Roman"/>
                <w:szCs w:val="28"/>
              </w:rPr>
              <w:t>Межрегиональный Конкурс детского художественного творчества «Сюжеты матушки-зимы» ГБУК АО «</w:t>
            </w:r>
            <w:proofErr w:type="spellStart"/>
            <w:r w:rsidRPr="00E933CE">
              <w:rPr>
                <w:rFonts w:ascii="Times New Roman" w:hAnsi="Times New Roman" w:cs="Times New Roman"/>
                <w:szCs w:val="28"/>
              </w:rPr>
              <w:t>Каргопольский</w:t>
            </w:r>
            <w:proofErr w:type="spellEnd"/>
            <w:r w:rsidRPr="00E933CE">
              <w:rPr>
                <w:rFonts w:ascii="Times New Roman" w:hAnsi="Times New Roman" w:cs="Times New Roman"/>
                <w:szCs w:val="28"/>
              </w:rPr>
              <w:t xml:space="preserve"> музей» и МУ ДО  «ДШИ № 11»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CE" w:rsidRPr="00B1622B" w:rsidRDefault="00E933CE" w:rsidP="00E93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18 человек</w:t>
            </w:r>
          </w:p>
          <w:p w:rsidR="00E933CE" w:rsidRPr="00B1622B" w:rsidRDefault="00E933CE" w:rsidP="00E93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33CE" w:rsidRPr="00E933CE" w:rsidRDefault="00E933CE" w:rsidP="00E933CE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E933CE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3CE" w:rsidRPr="00B1622B" w:rsidRDefault="00E933CE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CE" w:rsidRPr="00E933CE" w:rsidRDefault="00E933CE" w:rsidP="00E933C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E933CE">
              <w:rPr>
                <w:rFonts w:ascii="Times New Roman" w:hAnsi="Times New Roman" w:cs="Times New Roman"/>
                <w:szCs w:val="28"/>
              </w:rPr>
              <w:t>12.2020</w:t>
            </w:r>
          </w:p>
          <w:p w:rsidR="00E933CE" w:rsidRPr="00E933CE" w:rsidRDefault="00E933CE" w:rsidP="00E933C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E933CE">
              <w:rPr>
                <w:rFonts w:ascii="Times New Roman" w:hAnsi="Times New Roman" w:cs="Times New Roman"/>
                <w:szCs w:val="28"/>
              </w:rPr>
              <w:t xml:space="preserve">Областной </w:t>
            </w:r>
            <w:r>
              <w:rPr>
                <w:rFonts w:ascii="Times New Roman" w:hAnsi="Times New Roman" w:cs="Times New Roman"/>
                <w:szCs w:val="28"/>
              </w:rPr>
              <w:t xml:space="preserve">XVI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E933CE">
              <w:rPr>
                <w:rFonts w:ascii="Times New Roman" w:hAnsi="Times New Roman" w:cs="Times New Roman"/>
                <w:szCs w:val="28"/>
              </w:rPr>
              <w:t>изобразительного ис</w:t>
            </w:r>
            <w:r>
              <w:rPr>
                <w:rFonts w:ascii="Times New Roman" w:hAnsi="Times New Roman" w:cs="Times New Roman"/>
                <w:szCs w:val="28"/>
              </w:rPr>
              <w:t xml:space="preserve">кусства «Я землю Вятскую люблю» МОАУ ДО </w:t>
            </w:r>
            <w:r w:rsidRPr="00E933CE">
              <w:rPr>
                <w:rFonts w:ascii="Times New Roman" w:hAnsi="Times New Roman" w:cs="Times New Roman"/>
                <w:szCs w:val="28"/>
              </w:rPr>
              <w:t>«Дом детского творчества «Вдохновение»</w:t>
            </w:r>
          </w:p>
          <w:p w:rsidR="00E933CE" w:rsidRPr="00E933CE" w:rsidRDefault="00E933CE" w:rsidP="00E933C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г. Кирова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CE" w:rsidRPr="00B1622B" w:rsidRDefault="00E933CE" w:rsidP="00E93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8 человек</w:t>
            </w:r>
          </w:p>
          <w:p w:rsidR="00E933CE" w:rsidRPr="00B1622B" w:rsidRDefault="00E933CE" w:rsidP="00E93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33CE" w:rsidRDefault="00E933CE" w:rsidP="006F2C5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933CE" w:rsidRPr="00B1622B" w:rsidTr="00907F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3CE" w:rsidRPr="00B1622B" w:rsidRDefault="00E933CE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CE" w:rsidRPr="00227FC4" w:rsidRDefault="00227FC4" w:rsidP="00227FC4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12.2020</w:t>
            </w:r>
          </w:p>
          <w:p w:rsidR="00227FC4" w:rsidRDefault="00227FC4" w:rsidP="00227FC4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27FC4">
              <w:rPr>
                <w:rFonts w:ascii="Times New Roman" w:hAnsi="Times New Roman" w:cs="Times New Roman"/>
                <w:szCs w:val="28"/>
              </w:rPr>
              <w:t xml:space="preserve">Городские Малые детско-юношеские Дельфийские игры на Вятке </w:t>
            </w:r>
            <w:r>
              <w:rPr>
                <w:rFonts w:ascii="Times New Roman" w:hAnsi="Times New Roman" w:cs="Times New Roman"/>
                <w:szCs w:val="28"/>
              </w:rPr>
              <w:t>–</w:t>
            </w:r>
            <w:r w:rsidRPr="00227FC4">
              <w:rPr>
                <w:rFonts w:ascii="Times New Roman" w:hAnsi="Times New Roman" w:cs="Times New Roman"/>
                <w:szCs w:val="28"/>
              </w:rPr>
              <w:t xml:space="preserve"> 2020</w:t>
            </w:r>
          </w:p>
          <w:p w:rsidR="00227FC4" w:rsidRDefault="00227FC4" w:rsidP="00227F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27FC4">
              <w:rPr>
                <w:rFonts w:ascii="Times New Roman" w:hAnsi="Times New Roman" w:cs="Times New Roman"/>
                <w:szCs w:val="28"/>
              </w:rPr>
              <w:t>МБУДО «Детская филармония» г. Кирова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FC4" w:rsidRPr="00B1622B" w:rsidRDefault="00227FC4" w:rsidP="00227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 от ДХШ – 4 человек</w:t>
            </w:r>
          </w:p>
          <w:p w:rsidR="00227FC4" w:rsidRPr="00B1622B" w:rsidRDefault="00227FC4" w:rsidP="00227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33CE" w:rsidRDefault="00227FC4" w:rsidP="00227FC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Победители - 3 человек</w:t>
            </w:r>
          </w:p>
        </w:tc>
      </w:tr>
      <w:tr w:rsidR="00166F79" w:rsidRPr="00B1622B" w:rsidTr="006F2C57">
        <w:trPr>
          <w:trHeight w:val="1518"/>
        </w:trPr>
        <w:tc>
          <w:tcPr>
            <w:tcW w:w="1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6F79" w:rsidRPr="00B1622B" w:rsidRDefault="00166F79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Международных, всероссийских, межрегиональных, областных, профессиональных </w:t>
            </w:r>
            <w:proofErr w:type="gramStart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конкурсах</w:t>
            </w:r>
            <w:proofErr w:type="gramEnd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среди образовательных учреждений (наименование)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Август, 2020 г.</w:t>
            </w:r>
          </w:p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Международная</w:t>
            </w:r>
          </w:p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 xml:space="preserve">Выставка педагогов – художников «ТВОРЧЕСКИЙ ОТПУСК </w:t>
            </w:r>
            <w:proofErr w:type="spellStart"/>
            <w:r w:rsidRPr="00166F79">
              <w:rPr>
                <w:rFonts w:ascii="Times New Roman" w:hAnsi="Times New Roman" w:cs="Times New Roman"/>
              </w:rPr>
              <w:t>offline</w:t>
            </w:r>
            <w:proofErr w:type="spellEnd"/>
            <w:r w:rsidRPr="00166F79">
              <w:rPr>
                <w:rFonts w:ascii="Times New Roman" w:hAnsi="Times New Roman" w:cs="Times New Roman"/>
              </w:rPr>
              <w:t>: выставка педагогов-художников»</w:t>
            </w:r>
          </w:p>
          <w:p w:rsid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66F79">
              <w:rPr>
                <w:rFonts w:ascii="Times New Roman" w:hAnsi="Times New Roman" w:cs="Times New Roman"/>
              </w:rPr>
              <w:t xml:space="preserve">(ART – </w:t>
            </w:r>
            <w:proofErr w:type="spellStart"/>
            <w:r w:rsidRPr="00166F79">
              <w:rPr>
                <w:rFonts w:ascii="Times New Roman" w:hAnsi="Times New Roman" w:cs="Times New Roman"/>
              </w:rPr>
              <w:t>Teacher</w:t>
            </w:r>
            <w:proofErr w:type="spellEnd"/>
            <w:r w:rsidRPr="00166F79">
              <w:rPr>
                <w:rFonts w:ascii="Times New Roman" w:hAnsi="Times New Roman" w:cs="Times New Roman"/>
              </w:rPr>
              <w:t>) г. Москва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79" w:rsidRDefault="00166F79" w:rsidP="006F2C5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66F79">
              <w:rPr>
                <w:rFonts w:ascii="Times New Roman" w:hAnsi="Times New Roman" w:cs="Times New Roman"/>
                <w:szCs w:val="28"/>
              </w:rPr>
              <w:t>Леденцова</w:t>
            </w:r>
            <w:proofErr w:type="spellEnd"/>
            <w:r w:rsidRPr="00166F79">
              <w:rPr>
                <w:rFonts w:ascii="Times New Roman" w:hAnsi="Times New Roman" w:cs="Times New Roman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166F79">
              <w:rPr>
                <w:rFonts w:ascii="Times New Roman" w:hAnsi="Times New Roman" w:cs="Times New Roman"/>
                <w:szCs w:val="28"/>
              </w:rPr>
              <w:t>Н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166F79" w:rsidRPr="00B1622B" w:rsidTr="006F2C57">
        <w:trPr>
          <w:trHeight w:val="1518"/>
        </w:trPr>
        <w:tc>
          <w:tcPr>
            <w:tcW w:w="16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F79" w:rsidRPr="00B1622B" w:rsidRDefault="00166F79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Октябрь</w:t>
            </w:r>
            <w:r>
              <w:rPr>
                <w:rFonts w:ascii="Times New Roman" w:hAnsi="Times New Roman" w:cs="Times New Roman"/>
              </w:rPr>
              <w:t>,</w:t>
            </w:r>
            <w:r w:rsidRPr="00166F79">
              <w:rPr>
                <w:rFonts w:ascii="Times New Roman" w:hAnsi="Times New Roman" w:cs="Times New Roman"/>
              </w:rPr>
              <w:t xml:space="preserve"> 2020</w:t>
            </w:r>
          </w:p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Участие во Всероссийском педагогическом конкурсе «Лучшая презентация педагога – 2020», с темой: «Русское иску</w:t>
            </w:r>
            <w:r>
              <w:rPr>
                <w:rFonts w:ascii="Times New Roman" w:hAnsi="Times New Roman" w:cs="Times New Roman"/>
              </w:rPr>
              <w:t xml:space="preserve">сство первой половины 18 века» 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Максимова Д.А.</w:t>
            </w:r>
          </w:p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Диплом победителя</w:t>
            </w:r>
          </w:p>
          <w:p w:rsidR="00166F79" w:rsidRPr="00166F79" w:rsidRDefault="00166F79" w:rsidP="00166F79">
            <w:pPr>
              <w:rPr>
                <w:rFonts w:ascii="Times New Roman" w:hAnsi="Times New Roman" w:cs="Times New Roman"/>
                <w:szCs w:val="28"/>
              </w:rPr>
            </w:pPr>
            <w:r w:rsidRPr="00166F79">
              <w:rPr>
                <w:rFonts w:ascii="Times New Roman" w:hAnsi="Times New Roman" w:cs="Times New Roman"/>
              </w:rPr>
              <w:t xml:space="preserve"> 1 степени</w:t>
            </w:r>
          </w:p>
        </w:tc>
      </w:tr>
      <w:tr w:rsidR="00166F79" w:rsidRPr="00B1622B" w:rsidTr="00166F79">
        <w:trPr>
          <w:trHeight w:val="738"/>
        </w:trPr>
        <w:tc>
          <w:tcPr>
            <w:tcW w:w="1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79" w:rsidRPr="00B1622B" w:rsidRDefault="00166F79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Август, 2020 г.</w:t>
            </w:r>
          </w:p>
          <w:p w:rsidR="00166F79" w:rsidRPr="00166F79" w:rsidRDefault="00166F79" w:rsidP="00166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6F79">
              <w:rPr>
                <w:rFonts w:ascii="Times New Roman" w:hAnsi="Times New Roman" w:cs="Times New Roman"/>
              </w:rPr>
              <w:t>Участие в областном конкурсе «Мастеровые Вятки» г. Киров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79" w:rsidRPr="00166F79" w:rsidRDefault="00166F79" w:rsidP="006F2C5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Татаурова А.А.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1622B" w:rsidRDefault="00B1622B" w:rsidP="00B1622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7FEE">
        <w:rPr>
          <w:rFonts w:ascii="Times New Roman" w:eastAsia="Times New Roman" w:hAnsi="Times New Roman" w:cs="Times New Roman"/>
          <w:b/>
          <w:lang w:eastAsia="ru-RU"/>
        </w:rPr>
        <w:t>Информация о поездках</w:t>
      </w:r>
      <w:r w:rsidR="007078BC" w:rsidRPr="003E7FEE">
        <w:rPr>
          <w:rFonts w:ascii="Times New Roman" w:eastAsia="Times New Roman" w:hAnsi="Times New Roman" w:cs="Times New Roman"/>
          <w:b/>
          <w:lang w:eastAsia="ru-RU"/>
        </w:rPr>
        <w:t xml:space="preserve"> учреждения в 2020</w:t>
      </w:r>
      <w:r w:rsidR="003E7FEE">
        <w:rPr>
          <w:rFonts w:ascii="Times New Roman" w:eastAsia="Times New Roman" w:hAnsi="Times New Roman" w:cs="Times New Roman"/>
          <w:b/>
          <w:lang w:eastAsia="ru-RU"/>
        </w:rPr>
        <w:t xml:space="preserve"> году</w:t>
      </w:r>
    </w:p>
    <w:p w:rsidR="003E7FEE" w:rsidRPr="003E7FEE" w:rsidRDefault="003E7FEE" w:rsidP="00B1622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085"/>
        <w:gridCol w:w="1117"/>
        <w:gridCol w:w="2390"/>
        <w:gridCol w:w="1745"/>
        <w:gridCol w:w="1936"/>
      </w:tblGrid>
      <w:tr w:rsidR="00B1622B" w:rsidRPr="00B1622B" w:rsidTr="00907F0D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Учреждение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Город, страна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Сроки поездки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 xml:space="preserve">Цель поездки </w:t>
            </w:r>
          </w:p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(фестиваль, конкурс)</w:t>
            </w:r>
          </w:p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точное наименование, статус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Участники поездки (творческие коллективы, солисты)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Результат</w:t>
            </w:r>
          </w:p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(указать общее количество участников мероприятия)</w:t>
            </w:r>
          </w:p>
        </w:tc>
      </w:tr>
      <w:tr w:rsidR="000D0865" w:rsidRPr="00B1622B" w:rsidTr="00907F0D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865" w:rsidRPr="003E7FEE" w:rsidRDefault="000D0865" w:rsidP="000D08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3E7FEE">
              <w:rPr>
                <w:rFonts w:ascii="Times New Roman" w:eastAsia="Times New Roman" w:hAnsi="Times New Roman" w:cs="Times New Roman"/>
                <w:bCs/>
              </w:rPr>
              <w:t xml:space="preserve">Муниципальное бюджетное учреждение дополнительного образования </w:t>
            </w:r>
          </w:p>
          <w:p w:rsidR="000D0865" w:rsidRPr="003E7FEE" w:rsidRDefault="000D0865" w:rsidP="000D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b/>
                <w:bCs/>
              </w:rPr>
              <w:t>«Детская художественная школа» города Кирова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РФ</w:t>
            </w:r>
          </w:p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г. Котлас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65" w:rsidRPr="003E7FEE" w:rsidRDefault="000D0865" w:rsidP="00004C5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E7FEE">
              <w:rPr>
                <w:rFonts w:ascii="Times New Roman" w:hAnsi="Times New Roman" w:cs="Times New Roman"/>
              </w:rPr>
              <w:t>2</w:t>
            </w:r>
            <w:r w:rsidRPr="003E7FEE">
              <w:rPr>
                <w:rFonts w:ascii="Times New Roman" w:hAnsi="Times New Roman" w:cs="Times New Roman"/>
                <w:lang w:val="en-US"/>
              </w:rPr>
              <w:t>1</w:t>
            </w:r>
            <w:r w:rsidRPr="003E7FEE">
              <w:rPr>
                <w:rFonts w:ascii="Times New Roman" w:hAnsi="Times New Roman" w:cs="Times New Roman"/>
              </w:rPr>
              <w:t>.02.</w:t>
            </w:r>
            <w:r w:rsidRPr="003E7FEE">
              <w:rPr>
                <w:rFonts w:ascii="Times New Roman" w:hAnsi="Times New Roman" w:cs="Times New Roman"/>
                <w:lang w:val="en-US"/>
              </w:rPr>
              <w:t>20</w:t>
            </w:r>
            <w:r w:rsidRPr="003E7FEE">
              <w:rPr>
                <w:rFonts w:ascii="Times New Roman" w:hAnsi="Times New Roman" w:cs="Times New Roman"/>
              </w:rPr>
              <w:t xml:space="preserve"> – 2</w:t>
            </w:r>
            <w:r w:rsidRPr="003E7FEE">
              <w:rPr>
                <w:rFonts w:ascii="Times New Roman" w:hAnsi="Times New Roman" w:cs="Times New Roman"/>
                <w:lang w:val="en-US"/>
              </w:rPr>
              <w:t>3</w:t>
            </w:r>
            <w:r w:rsidRPr="003E7FEE">
              <w:rPr>
                <w:rFonts w:ascii="Times New Roman" w:hAnsi="Times New Roman" w:cs="Times New Roman"/>
              </w:rPr>
              <w:t>.02.</w:t>
            </w:r>
            <w:r w:rsidRPr="003E7FEE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65" w:rsidRPr="003E7FEE" w:rsidRDefault="000D0865" w:rsidP="0000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b/>
              </w:rPr>
              <w:t>X</w:t>
            </w:r>
            <w:r w:rsidRPr="003E7FEE">
              <w:rPr>
                <w:rFonts w:ascii="Times New Roman" w:eastAsia="Times New Roman" w:hAnsi="Times New Roman" w:cs="Times New Roman"/>
                <w:b/>
                <w:lang w:val="en-US"/>
              </w:rPr>
              <w:t>IV</w:t>
            </w:r>
            <w:r w:rsidRPr="003E7FEE">
              <w:rPr>
                <w:rFonts w:ascii="Times New Roman" w:eastAsia="Times New Roman" w:hAnsi="Times New Roman" w:cs="Times New Roman"/>
                <w:b/>
              </w:rPr>
              <w:t xml:space="preserve"> Межрегиональный конкурс юных художников «Синяя птица»</w:t>
            </w: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 xml:space="preserve"> среди учащихся художественных школ, школ искусств, изостудий.</w:t>
            </w:r>
          </w:p>
          <w:p w:rsidR="000D0865" w:rsidRPr="003E7FEE" w:rsidRDefault="000D0865" w:rsidP="0000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 xml:space="preserve">(МОУ ДО </w:t>
            </w:r>
            <w:proofErr w:type="spellStart"/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Котласская</w:t>
            </w:r>
            <w:proofErr w:type="spellEnd"/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 xml:space="preserve"> школа искусств №7 «Гамма» г. Котлас)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1.Тихонина София</w:t>
            </w:r>
          </w:p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2.Феофилактова Юля</w:t>
            </w:r>
          </w:p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3.Серова Анастасия</w:t>
            </w:r>
          </w:p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4.Ходырева Ангелина</w:t>
            </w:r>
          </w:p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5.Эверт Ксения</w:t>
            </w:r>
          </w:p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6.Зевахина Милана</w:t>
            </w:r>
          </w:p>
          <w:p w:rsidR="000D0865" w:rsidRPr="003E7FEE" w:rsidRDefault="000D0865" w:rsidP="000D0865">
            <w:pPr>
              <w:spacing w:after="0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7.Двинянинова Таня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Участники</w:t>
            </w:r>
          </w:p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7</w:t>
            </w:r>
          </w:p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Победители</w:t>
            </w:r>
          </w:p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hAnsi="Times New Roman" w:cs="Times New Roman"/>
              </w:rPr>
              <w:t>3</w:t>
            </w:r>
          </w:p>
          <w:p w:rsidR="000D0865" w:rsidRPr="003E7FEE" w:rsidRDefault="000D0865" w:rsidP="000D08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E7FEE">
              <w:rPr>
                <w:rFonts w:ascii="Times New Roman" w:eastAsia="Calibri" w:hAnsi="Times New Roman" w:cs="Times New Roman"/>
              </w:rPr>
              <w:t xml:space="preserve">Сопровождающие преподаватели: </w:t>
            </w:r>
            <w:proofErr w:type="spellStart"/>
            <w:r w:rsidRPr="003E7FEE">
              <w:rPr>
                <w:rFonts w:ascii="Times New Roman" w:eastAsia="Calibri" w:hAnsi="Times New Roman" w:cs="Times New Roman"/>
              </w:rPr>
              <w:t>Вьялков</w:t>
            </w:r>
            <w:proofErr w:type="spellEnd"/>
            <w:r w:rsidRPr="003E7FEE">
              <w:rPr>
                <w:rFonts w:ascii="Times New Roman" w:eastAsia="Calibri" w:hAnsi="Times New Roman" w:cs="Times New Roman"/>
              </w:rPr>
              <w:t xml:space="preserve"> СН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27707">
        <w:rPr>
          <w:rFonts w:ascii="Times New Roman" w:eastAsia="Calibri" w:hAnsi="Times New Roman" w:cs="Times New Roman"/>
          <w:b/>
          <w:sz w:val="26"/>
          <w:szCs w:val="26"/>
        </w:rPr>
        <w:t>7. Качество подготовки выпускников Учреждения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Учреждении сформирована комплексная система ранней профессиональной ориентации учащихся, главная задача которой – опережающая профессиональная ориентация, направленная на оптимизацию профессионального самоопределения обучающегося в соответствии с его желаниями, склонностями, способностями и индивидуально-личностными особенностями, создание реальных условий для эффективного развития детей и подростков, обладающих способностями для дальнейшего получения профессионального образования в сфере музыкального искусства. 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Основные направления </w:t>
      </w:r>
      <w:proofErr w:type="spellStart"/>
      <w:r w:rsidRPr="00B1622B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работы с учащимися: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установление долговременных двухсторонних отношений с образовательными учреждениями в области культуры и искусства с целью продолжения образования по соответствующей специальности;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участие в конкурсах, фестивалях и мастер-классах;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организация и проведение собраний с целью информирования учащихся и их родителей (законных представителей) о возможности продолжения профессионального обучения в области изобразительного искусства;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- организация творческих встреч с преподавателями и студентами Вятского художественного училища им. А.А. Рылова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6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proofErr w:type="gramStart"/>
      <w:r w:rsidRPr="00B1622B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Поступившие в спец</w:t>
      </w:r>
      <w:r w:rsidR="00027707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иальные учебные заведения в 2020</w:t>
      </w:r>
      <w:r w:rsidRPr="00B1622B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 году</w:t>
      </w:r>
      <w:proofErr w:type="gramEnd"/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tbl>
      <w:tblPr>
        <w:tblStyle w:val="7"/>
        <w:tblW w:w="10314" w:type="dxa"/>
        <w:tblLook w:val="04A0" w:firstRow="1" w:lastRow="0" w:firstColumn="1" w:lastColumn="0" w:noHBand="0" w:noVBand="1"/>
      </w:tblPr>
      <w:tblGrid>
        <w:gridCol w:w="692"/>
        <w:gridCol w:w="2168"/>
        <w:gridCol w:w="2291"/>
        <w:gridCol w:w="2474"/>
        <w:gridCol w:w="2689"/>
      </w:tblGrid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70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707">
              <w:rPr>
                <w:rFonts w:ascii="Times New Roman" w:hAnsi="Times New Roman" w:cs="Times New Roman"/>
                <w:b/>
              </w:rPr>
              <w:t>ФИ учащегося</w:t>
            </w:r>
          </w:p>
        </w:tc>
        <w:tc>
          <w:tcPr>
            <w:tcW w:w="2291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707">
              <w:rPr>
                <w:rFonts w:ascii="Times New Roman" w:hAnsi="Times New Roman" w:cs="Times New Roman"/>
                <w:b/>
              </w:rPr>
              <w:t>ФИО преподавателя</w:t>
            </w:r>
          </w:p>
        </w:tc>
        <w:tc>
          <w:tcPr>
            <w:tcW w:w="2474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707">
              <w:rPr>
                <w:rFonts w:ascii="Times New Roman" w:hAnsi="Times New Roman" w:cs="Times New Roman"/>
                <w:b/>
              </w:rPr>
              <w:t>Учебное заведение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707">
              <w:rPr>
                <w:rFonts w:ascii="Times New Roman" w:hAnsi="Times New Roman" w:cs="Times New Roman"/>
                <w:b/>
              </w:rPr>
              <w:t>Факультет, отделение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Ефремов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Родион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Алексеев А.В.</w:t>
            </w:r>
          </w:p>
        </w:tc>
        <w:tc>
          <w:tcPr>
            <w:tcW w:w="2474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«Графический 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Перминов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Данил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Пайгозина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Мария</w:t>
            </w:r>
          </w:p>
        </w:tc>
        <w:tc>
          <w:tcPr>
            <w:tcW w:w="2291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Арабаджи</w:t>
            </w:r>
            <w:proofErr w:type="spellEnd"/>
            <w:r w:rsidRPr="00027707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2474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ФГБОУВО «Санкт-Петербургский государственный университет промышленных технологий и дизайна»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Пихтовникова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Анна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Вьялков</w:t>
            </w:r>
            <w:proofErr w:type="spellEnd"/>
            <w:r w:rsidRPr="00027707">
              <w:rPr>
                <w:rFonts w:ascii="Times New Roman" w:hAnsi="Times New Roman" w:cs="Times New Roman"/>
              </w:rPr>
              <w:t xml:space="preserve"> С.Н.</w:t>
            </w:r>
          </w:p>
        </w:tc>
        <w:tc>
          <w:tcPr>
            <w:tcW w:w="2474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«Живопись»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Кораблева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Елизавета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Санкт-Петербургская государственная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художественно-промышленная академия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 xml:space="preserve">имени 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 xml:space="preserve">А.Л. </w:t>
            </w:r>
            <w:proofErr w:type="spellStart"/>
            <w:r w:rsidRPr="00027707">
              <w:rPr>
                <w:rFonts w:ascii="Times New Roman" w:hAnsi="Times New Roman" w:cs="Times New Roman"/>
              </w:rPr>
              <w:t>Штиглица</w:t>
            </w:r>
            <w:proofErr w:type="spellEnd"/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 xml:space="preserve">«Искусствоведение» 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Борка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Анастасия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Зверздин</w:t>
            </w:r>
            <w:proofErr w:type="spellEnd"/>
            <w:r w:rsidRPr="00027707">
              <w:rPr>
                <w:rFonts w:ascii="Times New Roman" w:hAnsi="Times New Roman" w:cs="Times New Roman"/>
              </w:rPr>
              <w:t xml:space="preserve"> А.С.</w:t>
            </w:r>
          </w:p>
        </w:tc>
        <w:tc>
          <w:tcPr>
            <w:tcW w:w="2474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Калинина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Полина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«ДПИ и народные промыслы»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Елукова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Алёна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Шихова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Мария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Калинина М.А.</w:t>
            </w:r>
          </w:p>
        </w:tc>
        <w:tc>
          <w:tcPr>
            <w:tcW w:w="2474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«ДПИ и народные промыслы»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Мишкина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Марина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«Живопись»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Малых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Ксения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Степанова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Алиса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Леденцова</w:t>
            </w:r>
            <w:proofErr w:type="spellEnd"/>
            <w:r w:rsidRPr="00027707">
              <w:rPr>
                <w:rFonts w:ascii="Times New Roman" w:hAnsi="Times New Roman" w:cs="Times New Roman"/>
              </w:rPr>
              <w:t xml:space="preserve"> М.Н.</w:t>
            </w:r>
          </w:p>
        </w:tc>
        <w:tc>
          <w:tcPr>
            <w:tcW w:w="2474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«Живопись»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Сунцова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Дарья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Ёлкина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Екатерина</w:t>
            </w:r>
          </w:p>
        </w:tc>
        <w:tc>
          <w:tcPr>
            <w:tcW w:w="2291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Нечаева М.В.</w:t>
            </w:r>
          </w:p>
        </w:tc>
        <w:tc>
          <w:tcPr>
            <w:tcW w:w="2474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«ДПИ и народные промыслы»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Абдулхакова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Алина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Сметанина Е.В.</w:t>
            </w:r>
          </w:p>
        </w:tc>
        <w:tc>
          <w:tcPr>
            <w:tcW w:w="2474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Крылатых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Алёна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Эверт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Ксения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Санкт-Петербургская государственная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художественно-промышленная академия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 xml:space="preserve">имени 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 xml:space="preserve">А.Л. </w:t>
            </w:r>
            <w:proofErr w:type="spellStart"/>
            <w:r w:rsidRPr="00027707">
              <w:rPr>
                <w:rFonts w:ascii="Times New Roman" w:hAnsi="Times New Roman" w:cs="Times New Roman"/>
              </w:rPr>
              <w:t>Штиглица</w:t>
            </w:r>
            <w:proofErr w:type="spellEnd"/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«Искусствоведение»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Тихонина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Софья</w:t>
            </w:r>
          </w:p>
        </w:tc>
        <w:tc>
          <w:tcPr>
            <w:tcW w:w="2291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Татаурова А.А</w:t>
            </w:r>
          </w:p>
        </w:tc>
        <w:tc>
          <w:tcPr>
            <w:tcW w:w="2474" w:type="dxa"/>
            <w:vMerge w:val="restart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«Живопись»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Харина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Екатерина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707">
              <w:rPr>
                <w:rFonts w:ascii="Times New Roman" w:hAnsi="Times New Roman" w:cs="Times New Roman"/>
              </w:rPr>
              <w:t>Оботнина</w:t>
            </w:r>
            <w:proofErr w:type="spellEnd"/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Анастасия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«Дизайн»</w:t>
            </w:r>
          </w:p>
        </w:tc>
      </w:tr>
      <w:tr w:rsidR="00027707" w:rsidRPr="00027707" w:rsidTr="006F2C57">
        <w:tc>
          <w:tcPr>
            <w:tcW w:w="692" w:type="dxa"/>
          </w:tcPr>
          <w:p w:rsidR="00027707" w:rsidRPr="00027707" w:rsidRDefault="00027707" w:rsidP="00027707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Русских</w:t>
            </w:r>
          </w:p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Кристина</w:t>
            </w:r>
          </w:p>
        </w:tc>
        <w:tc>
          <w:tcPr>
            <w:tcW w:w="2291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027707" w:rsidRPr="00027707" w:rsidRDefault="00027707" w:rsidP="00027707">
            <w:pPr>
              <w:jc w:val="center"/>
              <w:rPr>
                <w:rFonts w:ascii="Times New Roman" w:hAnsi="Times New Roman" w:cs="Times New Roman"/>
              </w:rPr>
            </w:pPr>
            <w:r w:rsidRPr="00027707">
              <w:rPr>
                <w:rFonts w:ascii="Times New Roman" w:hAnsi="Times New Roman" w:cs="Times New Roman"/>
              </w:rPr>
              <w:t>«ДПИ и народные промыслы»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B1622B" w:rsidRPr="00B1622B" w:rsidRDefault="00027707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8.  </w:t>
      </w:r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Качество </w:t>
      </w:r>
      <w:proofErr w:type="gramStart"/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>кадрового</w:t>
      </w:r>
      <w:proofErr w:type="gramEnd"/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, учебно-методического, 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библиотечно-информационного обеспечения</w:t>
      </w:r>
    </w:p>
    <w:p w:rsidR="00B1622B" w:rsidRPr="00B1622B" w:rsidRDefault="00B1622B" w:rsidP="00571AC0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Анализ качества кадрового обеспечения:</w:t>
      </w:r>
    </w:p>
    <w:p w:rsidR="00B1622B" w:rsidRPr="00B1622B" w:rsidRDefault="0002770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2020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 года решались следующие задачи в области развития кадрового потенциала Учреждения: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привлечение новых квалификационных кадров в соответствии с приоритетными направлениями деятельности Учреждения;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целенаправленное развитие профессио</w:t>
      </w:r>
      <w:r w:rsidR="00027707">
        <w:rPr>
          <w:rFonts w:ascii="Times New Roman" w:eastAsia="Calibri" w:hAnsi="Times New Roman" w:cs="Times New Roman"/>
          <w:sz w:val="24"/>
          <w:szCs w:val="24"/>
        </w:rPr>
        <w:t>нальной компетентности преподавателей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через систему подготовки, переподготовки и повышение квалификации;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2770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1622B">
        <w:rPr>
          <w:rFonts w:ascii="Times New Roman" w:eastAsia="Calibri" w:hAnsi="Times New Roman" w:cs="Times New Roman"/>
          <w:sz w:val="24"/>
          <w:szCs w:val="24"/>
        </w:rPr>
        <w:t>создание условий для аттестации педагогических кадров;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распространение лучшего педагогического опыта преподавателей Учреждения на мероприятиях межрайонного методического объединения;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2770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внедрение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механизмов оценки качества деятельности педагогических работников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p w:rsid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Качественный анализ педагогического состава:</w:t>
      </w:r>
    </w:p>
    <w:p w:rsidR="0057342B" w:rsidRPr="00B1622B" w:rsidRDefault="0057342B" w:rsidP="0057342B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7342B">
        <w:rPr>
          <w:noProof/>
          <w:lang w:eastAsia="ru-RU"/>
        </w:rPr>
        <w:drawing>
          <wp:inline distT="0" distB="0" distL="0" distR="0" wp14:anchorId="08B74F68" wp14:editId="7B6DFA9B">
            <wp:extent cx="6856616" cy="238835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6" cy="23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2B" w:rsidRDefault="00571AC0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Отраслевые звания:  - НЕТ</w:t>
      </w:r>
    </w:p>
    <w:p w:rsidR="0057342B" w:rsidRDefault="0057342B" w:rsidP="00571AC0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138AA" wp14:editId="1807CA3F">
            <wp:extent cx="6795074" cy="2524836"/>
            <wp:effectExtent l="0" t="0" r="6350" b="8890"/>
            <wp:docPr id="3" name="Рисунок 3" descr="D:\КАЖДЫЙ ДЕНЬ\2.САМООБСЛЕДОВАНИЕ\2. отчеты\за 2020 г\Скриншот 16-02-2021 16_05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ЖДЫЙ ДЕНЬ\2.САМООБСЛЕДОВАНИЕ\2. отчеты\за 2020 г\Скриншот 16-02-2021 16_05_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17" cy="25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15" w:rsidRDefault="00336715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1AC0" w:rsidRDefault="00571AC0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школе сформирован квалифицированный педагогический коллектив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36715" w:rsidRDefault="00336715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8"/>
        <w:tblW w:w="9640" w:type="dxa"/>
        <w:tblInd w:w="250" w:type="dxa"/>
        <w:tblLook w:val="04A0" w:firstRow="1" w:lastRow="0" w:firstColumn="1" w:lastColumn="0" w:noHBand="0" w:noVBand="1"/>
      </w:tblPr>
      <w:tblGrid>
        <w:gridCol w:w="567"/>
        <w:gridCol w:w="3686"/>
        <w:gridCol w:w="2483"/>
        <w:gridCol w:w="2904"/>
      </w:tblGrid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AC0">
              <w:rPr>
                <w:rFonts w:ascii="Times New Roman" w:hAnsi="Times New Roman" w:cs="Times New Roman"/>
                <w:b/>
              </w:rPr>
              <w:t xml:space="preserve">ФИО преподавателя 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AC0">
              <w:rPr>
                <w:rFonts w:ascii="Times New Roman" w:hAnsi="Times New Roman" w:cs="Times New Roman"/>
                <w:b/>
              </w:rPr>
              <w:t>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AC0">
              <w:rPr>
                <w:rFonts w:ascii="Times New Roman" w:hAnsi="Times New Roman" w:cs="Times New Roman"/>
                <w:b/>
              </w:rPr>
              <w:t>Дата окончания категории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Алексеев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Андрей Владимирович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24 Декабрь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2024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71AC0">
              <w:rPr>
                <w:rFonts w:ascii="Times New Roman" w:hAnsi="Times New Roman" w:cs="Times New Roman"/>
              </w:rPr>
              <w:t>Арабаджи</w:t>
            </w:r>
            <w:proofErr w:type="spellEnd"/>
            <w:r w:rsidRPr="00571AC0">
              <w:rPr>
                <w:rFonts w:ascii="Times New Roman" w:hAnsi="Times New Roman" w:cs="Times New Roman"/>
              </w:rPr>
              <w:t xml:space="preserve">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Ольга Вячеславовна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Высшая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23 Марта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2025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71AC0">
              <w:rPr>
                <w:rFonts w:ascii="Times New Roman" w:hAnsi="Times New Roman" w:cs="Times New Roman"/>
              </w:rPr>
              <w:t>Вьялков</w:t>
            </w:r>
            <w:proofErr w:type="spellEnd"/>
            <w:r w:rsidRPr="00571AC0">
              <w:rPr>
                <w:rFonts w:ascii="Times New Roman" w:hAnsi="Times New Roman" w:cs="Times New Roman"/>
              </w:rPr>
              <w:t xml:space="preserve">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Сергей Николаевич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Первая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22 Июнь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2025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Головизнина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Галина Алексеевна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29 Сентябрь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2021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71AC0">
              <w:rPr>
                <w:rFonts w:ascii="Times New Roman" w:hAnsi="Times New Roman" w:cs="Times New Roman"/>
              </w:rPr>
              <w:t>Леденцова</w:t>
            </w:r>
            <w:proofErr w:type="spellEnd"/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Мария Николаевна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Первая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25 Апреля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2021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Логинова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Александра Владимировна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Первая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22 Июня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2023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Морозова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Светлана Юрьевна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28 Сентябрь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2025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Майбук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Виктория Валерьевна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Высшая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28 Октябрь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2023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Нечаева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Мария Валерьевна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Первая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28 Октябрь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2024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Сметанина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Елена Владимировна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29 Октябрь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2025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Татаурова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Анастасия Александровна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Первая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29 Октябрь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2025 г.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71AC0">
              <w:rPr>
                <w:rFonts w:ascii="Times New Roman" w:hAnsi="Times New Roman" w:cs="Times New Roman"/>
              </w:rPr>
              <w:t>Чентемерова</w:t>
            </w:r>
            <w:proofErr w:type="spellEnd"/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Анна  Андреевна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Первая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23 Июнь</w:t>
            </w:r>
          </w:p>
          <w:p w:rsidR="00571AC0" w:rsidRPr="00571AC0" w:rsidRDefault="00571AC0" w:rsidP="00571AC0">
            <w:pPr>
              <w:numPr>
                <w:ilvl w:val="0"/>
                <w:numId w:val="25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71AC0">
              <w:rPr>
                <w:rFonts w:ascii="Times New Roman" w:hAnsi="Times New Roman" w:cs="Times New Roman"/>
              </w:rPr>
              <w:t>г</w:t>
            </w:r>
            <w:proofErr w:type="gramEnd"/>
            <w:r w:rsidRPr="00571AC0">
              <w:rPr>
                <w:rFonts w:ascii="Times New Roman" w:hAnsi="Times New Roman" w:cs="Times New Roman"/>
              </w:rPr>
              <w:t>.</w:t>
            </w: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71AC0">
              <w:rPr>
                <w:rFonts w:ascii="Times New Roman" w:hAnsi="Times New Roman" w:cs="Times New Roman"/>
              </w:rPr>
              <w:t>Зверздин</w:t>
            </w:r>
            <w:proofErr w:type="spellEnd"/>
            <w:r w:rsidRPr="00571AC0">
              <w:rPr>
                <w:rFonts w:ascii="Times New Roman" w:hAnsi="Times New Roman" w:cs="Times New Roman"/>
              </w:rPr>
              <w:t xml:space="preserve">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Александр Сергеевич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Калинина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Марина Александровна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71AC0">
              <w:rPr>
                <w:rFonts w:ascii="Times New Roman" w:hAnsi="Times New Roman" w:cs="Times New Roman"/>
              </w:rPr>
              <w:t>Кислицына</w:t>
            </w:r>
            <w:proofErr w:type="spellEnd"/>
            <w:r w:rsidRPr="00571AC0">
              <w:rPr>
                <w:rFonts w:ascii="Times New Roman" w:hAnsi="Times New Roman" w:cs="Times New Roman"/>
              </w:rPr>
              <w:t xml:space="preserve">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Надежда Валерьевна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Максимова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Дарья Александровна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Неустроева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Светлана Олеговна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1AC0" w:rsidRPr="00571AC0" w:rsidTr="00571AC0">
        <w:tc>
          <w:tcPr>
            <w:tcW w:w="567" w:type="dxa"/>
          </w:tcPr>
          <w:p w:rsidR="00571AC0" w:rsidRPr="00571AC0" w:rsidRDefault="00571AC0" w:rsidP="00571AC0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 xml:space="preserve">Огородникова </w:t>
            </w:r>
          </w:p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Татьяна Андреевна</w:t>
            </w:r>
          </w:p>
        </w:tc>
        <w:tc>
          <w:tcPr>
            <w:tcW w:w="2483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  <w:r w:rsidRPr="00571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04" w:type="dxa"/>
          </w:tcPr>
          <w:p w:rsidR="00571AC0" w:rsidRPr="00571AC0" w:rsidRDefault="00571AC0" w:rsidP="00571A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1622B" w:rsidRPr="00B1622B" w:rsidRDefault="00B1622B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Default="00B1622B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27707">
        <w:rPr>
          <w:rFonts w:ascii="Times New Roman" w:eastAsia="Calibri" w:hAnsi="Times New Roman" w:cs="Times New Roman"/>
          <w:b/>
          <w:sz w:val="24"/>
          <w:szCs w:val="24"/>
        </w:rPr>
        <w:t>2020</w:t>
      </w:r>
      <w:r w:rsidRPr="00B1622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1622B">
        <w:rPr>
          <w:rFonts w:ascii="Times New Roman" w:eastAsia="Calibri" w:hAnsi="Times New Roman" w:cs="Times New Roman"/>
          <w:sz w:val="24"/>
          <w:szCs w:val="24"/>
        </w:rPr>
        <w:t>году преподаватели и административный персонал Учреждения прошли переподготовку на курсах повышения квалификации педагогических работников, проблемных семинарах, мастер-классах</w:t>
      </w:r>
      <w:r w:rsidR="006F5361">
        <w:rPr>
          <w:rFonts w:ascii="Times New Roman" w:eastAsia="Calibri" w:hAnsi="Times New Roman" w:cs="Times New Roman"/>
          <w:sz w:val="24"/>
          <w:szCs w:val="24"/>
        </w:rPr>
        <w:t xml:space="preserve"> и методических объединениях</w:t>
      </w:r>
      <w:r w:rsidRPr="00B1622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E7FEE" w:rsidRPr="00B1622B" w:rsidRDefault="003E7FEE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4"/>
          <w:szCs w:val="24"/>
        </w:rPr>
      </w:pPr>
    </w:p>
    <w:tbl>
      <w:tblPr>
        <w:tblStyle w:val="6"/>
        <w:tblW w:w="10240" w:type="dxa"/>
        <w:tblInd w:w="74" w:type="dxa"/>
        <w:tblLook w:val="04A0" w:firstRow="1" w:lastRow="0" w:firstColumn="1" w:lastColumn="0" w:noHBand="0" w:noVBand="1"/>
      </w:tblPr>
      <w:tblGrid>
        <w:gridCol w:w="675"/>
        <w:gridCol w:w="2761"/>
        <w:gridCol w:w="3402"/>
        <w:gridCol w:w="3402"/>
      </w:tblGrid>
      <w:tr w:rsidR="00B1622B" w:rsidRPr="00B1622B" w:rsidTr="000277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br w:type="page"/>
              <w:t xml:space="preserve">№ </w:t>
            </w:r>
            <w:proofErr w:type="gramStart"/>
            <w:r w:rsidRPr="003E7FEE">
              <w:rPr>
                <w:sz w:val="22"/>
                <w:szCs w:val="22"/>
              </w:rPr>
              <w:t>п</w:t>
            </w:r>
            <w:proofErr w:type="gramEnd"/>
            <w:r w:rsidRPr="003E7FEE">
              <w:rPr>
                <w:sz w:val="22"/>
                <w:szCs w:val="22"/>
              </w:rPr>
              <w:t>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Ф.И.О. преподавателя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КПК, переподготовка </w:t>
            </w:r>
          </w:p>
          <w:p w:rsidR="00B1622B" w:rsidRPr="003E7FEE" w:rsidRDefault="00B1622B" w:rsidP="00B1622B">
            <w:pPr>
              <w:rPr>
                <w:color w:val="FF0000"/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(наименование курсов, кто проводит, место проведения, дата)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Участие в семинарах, мастер-классах и т.п.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proofErr w:type="spellStart"/>
            <w:r w:rsidRPr="003E7FEE">
              <w:rPr>
                <w:sz w:val="22"/>
                <w:szCs w:val="22"/>
              </w:rPr>
              <w:t>Арабаджи</w:t>
            </w:r>
            <w:proofErr w:type="spellEnd"/>
            <w:r w:rsidRPr="003E7FEE">
              <w:rPr>
                <w:sz w:val="22"/>
                <w:szCs w:val="22"/>
              </w:rPr>
              <w:t xml:space="preserve"> О.В.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19.02.20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Мастер-класс на тему: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«Открытка к празднику»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Реабилитационный цент для детей и подростков «</w:t>
            </w:r>
            <w:proofErr w:type="spellStart"/>
            <w:r w:rsidRPr="003E7FEE">
              <w:rPr>
                <w:sz w:val="22"/>
                <w:szCs w:val="22"/>
              </w:rPr>
              <w:t>Вятушка</w:t>
            </w:r>
            <w:proofErr w:type="spellEnd"/>
            <w:r w:rsidRPr="003E7FEE">
              <w:rPr>
                <w:sz w:val="22"/>
                <w:szCs w:val="22"/>
              </w:rPr>
              <w:t>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proofErr w:type="spellStart"/>
            <w:r w:rsidRPr="003E7FEE">
              <w:rPr>
                <w:sz w:val="22"/>
                <w:szCs w:val="22"/>
              </w:rPr>
              <w:t>Вьялков</w:t>
            </w:r>
            <w:proofErr w:type="spellEnd"/>
            <w:r w:rsidRPr="003E7FEE">
              <w:rPr>
                <w:sz w:val="22"/>
                <w:szCs w:val="22"/>
              </w:rPr>
              <w:t xml:space="preserve"> С.Н.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11.03.20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на тему: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Методическое сообщение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«Рисунок бытовых предметов с 1 по 5 классы ДХШ. Разбор типичных ошибок»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Головизнина Г.А.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с 05.12 по 19.12.2020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rFonts w:eastAsiaTheme="minorHAnsi" w:cstheme="minorBidi"/>
                <w:sz w:val="22"/>
                <w:szCs w:val="22"/>
              </w:rPr>
              <w:t>обучение в национальном открытом университете «</w:t>
            </w:r>
            <w:proofErr w:type="spellStart"/>
            <w:r w:rsidRPr="003E7FEE">
              <w:rPr>
                <w:rFonts w:eastAsiaTheme="minorHAnsi" w:cstheme="minorBidi"/>
                <w:sz w:val="22"/>
                <w:szCs w:val="22"/>
              </w:rPr>
              <w:t>Интуит</w:t>
            </w:r>
            <w:proofErr w:type="spellEnd"/>
            <w:r w:rsidRPr="003E7FEE">
              <w:rPr>
                <w:rFonts w:eastAsiaTheme="minorHAnsi" w:cstheme="minorBidi"/>
                <w:sz w:val="22"/>
                <w:szCs w:val="22"/>
              </w:rPr>
              <w:t>» по курсу «</w:t>
            </w:r>
            <w:proofErr w:type="spellStart"/>
            <w:r w:rsidRPr="003E7FEE">
              <w:rPr>
                <w:rFonts w:eastAsiaTheme="minorHAnsi" w:cstheme="minorBidi"/>
                <w:sz w:val="22"/>
                <w:szCs w:val="22"/>
              </w:rPr>
              <w:t>Microsoft</w:t>
            </w:r>
            <w:proofErr w:type="spellEnd"/>
            <w:r w:rsidRPr="003E7FEE">
              <w:rPr>
                <w:rFonts w:eastAsia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3E7FEE">
              <w:rPr>
                <w:rFonts w:eastAsiaTheme="minorHAnsi" w:cstheme="minorBidi"/>
                <w:sz w:val="22"/>
                <w:szCs w:val="22"/>
              </w:rPr>
              <w:t>Word</w:t>
            </w:r>
            <w:proofErr w:type="spellEnd"/>
            <w:r w:rsidRPr="003E7FEE">
              <w:rPr>
                <w:rFonts w:eastAsiaTheme="minorHAnsi" w:cstheme="minorBidi"/>
                <w:sz w:val="22"/>
                <w:szCs w:val="22"/>
              </w:rPr>
              <w:t xml:space="preserve"> для начинающего пользователя» 72 часа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19.02.2020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Мастер-класс на тему: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«Открытка к празднику»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Реабилитационный цент для детей и подростков «</w:t>
            </w:r>
            <w:proofErr w:type="spellStart"/>
            <w:r w:rsidRPr="003E7FEE">
              <w:rPr>
                <w:sz w:val="22"/>
                <w:szCs w:val="22"/>
              </w:rPr>
              <w:t>Вятушка</w:t>
            </w:r>
            <w:proofErr w:type="spellEnd"/>
            <w:r w:rsidRPr="003E7FEE">
              <w:rPr>
                <w:sz w:val="22"/>
                <w:szCs w:val="22"/>
              </w:rPr>
              <w:t>»</w:t>
            </w:r>
          </w:p>
        </w:tc>
      </w:tr>
      <w:tr w:rsidR="00A415E9" w:rsidRPr="00B1622B" w:rsidTr="003E7FEE">
        <w:trPr>
          <w:trHeight w:val="873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03.02.2020 – 07.02.2020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По дополнительной профессиональной программе повышения квалификации «Современные технологии преподавания. Теория и практика» по теме: «Педагогические технологии реализации предпрофессиональных общеобразовательных программ в области изобразительного и декоративно — прикладного искусства"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rFonts w:eastAsiaTheme="minorHAnsi" w:cstheme="minorBidi"/>
                <w:sz w:val="22"/>
                <w:szCs w:val="22"/>
              </w:rPr>
              <w:t>72 часа (УМЦ)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proofErr w:type="spellStart"/>
            <w:r w:rsidRPr="003E7FEE">
              <w:rPr>
                <w:sz w:val="22"/>
                <w:szCs w:val="22"/>
              </w:rPr>
              <w:t>Леденцова</w:t>
            </w:r>
            <w:proofErr w:type="spellEnd"/>
            <w:r w:rsidRPr="003E7FEE">
              <w:rPr>
                <w:sz w:val="22"/>
                <w:szCs w:val="22"/>
              </w:rPr>
              <w:t xml:space="preserve"> М.Н.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29.01.20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на тему: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Методическое сообщение на тему: ««Фигура человека на уроках живописи для учащихся 4-5 классов ДХШ. Приемы выявления индивидуального стиля учащегося, по программе «ФГТ»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07.03.20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Мастер-класс на тему: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«Изготовление поздравительной открытки к Международному женскому Дню - 8 Марта»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Сметанина Е.В.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13.02.2020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Мастер-класс на тему: «Аппликация. Поздравительная открытка ко Дню защитника Отечества», в рамках гражданско-патриотического воспитания подрастающего поколения и фестиваля-конкурса «Баллада о солдате»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11.03.20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на тему: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Методическое сообщение</w:t>
            </w:r>
          </w:p>
          <w:p w:rsidR="00A415E9" w:rsidRPr="003E7FEE" w:rsidRDefault="00A415E9" w:rsidP="00AE2784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«Использование мягкого материала на уроках рисунка в «ДХШ»</w:t>
            </w:r>
          </w:p>
        </w:tc>
      </w:tr>
      <w:tr w:rsidR="00A415E9" w:rsidRPr="00B1622B" w:rsidTr="003E7FEE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Закирова О.Л.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12.02.20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на тему: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rFonts w:eastAsiaTheme="minorHAnsi"/>
                <w:sz w:val="22"/>
                <w:szCs w:val="22"/>
              </w:rPr>
              <w:t xml:space="preserve">Методическое сообщение на </w:t>
            </w:r>
            <w:r w:rsidRPr="003E7FEE">
              <w:rPr>
                <w:rFonts w:eastAsiaTheme="minorHAnsi"/>
                <w:sz w:val="22"/>
                <w:szCs w:val="22"/>
              </w:rPr>
              <w:lastRenderedPageBreak/>
              <w:t>тему: «Методические приёмы при изображении городского пейзажа в подготовительной группе ДХШ»</w:t>
            </w:r>
          </w:p>
        </w:tc>
      </w:tr>
      <w:tr w:rsidR="00A415E9" w:rsidRPr="00B1622B" w:rsidTr="00A415E9">
        <w:trPr>
          <w:trHeight w:val="4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Логинова А.В.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12.02.20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на тему: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Методическое сообщение на тему: «Интеграция предметов История искусств и Композиция на занятиях групп эстетического развития ДХШ, 8 лет»</w:t>
            </w:r>
          </w:p>
        </w:tc>
      </w:tr>
      <w:tr w:rsidR="00A415E9" w:rsidRPr="00B1622B" w:rsidTr="00A415E9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Майбук В.В.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30.11.2020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Участник обучающегося курса «Управление стрессом профессиональной деятельности педагога»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(16 часов)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12.02.20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на тему: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Методическое сообщение на тему: «Интеграция предметов История искусств и Композиция на занятиях групп эстетического развития ДХШ, 8 лет»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Максимова Д.А.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21.07.2020 – 11.08.2020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По дополнительной профессиональной программе повышения квалификации, по теме: «Ведение профессиональной деятельности с использованием дистанционных  технологий обучения в образовательных организациях»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proofErr w:type="gramStart"/>
            <w:r w:rsidRPr="003E7FEE">
              <w:rPr>
                <w:sz w:val="22"/>
                <w:szCs w:val="22"/>
              </w:rPr>
              <w:t>72 часа (АНО ДПО «Институт современного образования»</w:t>
            </w:r>
            <w:proofErr w:type="gramEnd"/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rFonts w:eastAsiaTheme="minorHAnsi" w:cstheme="minorBidi"/>
                <w:sz w:val="22"/>
                <w:szCs w:val="22"/>
              </w:rPr>
              <w:t>г. Воронеж)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Октябрь 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Участие во Всероссийской конференции «Педагогический форум -2020», с темой «Использование кроссвордов на уроках истории изобразительного искусства»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07.10.2020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ММО (дистанционно)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Сообщение на тему: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«Сборник кроссвордов для 2-5 классов ДХШ и рабочая тетрадь для 3 класса ДХШ по предмету История изобразительного искусства»</w:t>
            </w:r>
          </w:p>
        </w:tc>
      </w:tr>
      <w:tr w:rsidR="00A415E9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Татаурова А.А.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13.02.2020</w:t>
            </w:r>
          </w:p>
          <w:p w:rsidR="00A415E9" w:rsidRPr="003E7FEE" w:rsidRDefault="00A415E9" w:rsidP="00A415E9">
            <w:pPr>
              <w:rPr>
                <w:sz w:val="22"/>
                <w:szCs w:val="22"/>
              </w:rPr>
            </w:pPr>
            <w:r w:rsidRPr="003E7FEE">
              <w:rPr>
                <w:rFonts w:eastAsiaTheme="minorHAnsi"/>
                <w:sz w:val="22"/>
                <w:szCs w:val="22"/>
              </w:rPr>
              <w:t>Мастер-класс на тему: «Аппликация. Поздравительная открытка ко Дню защитника Отечества», в рамках гражданско-патриотического воспитания подрастающего поколения и фестиваля-конкурса «Баллада о солдате»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Формами и направлениями методической деятельности являются: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проведение методических семинаров;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подготовка докладов и методических сообщений на педагогических советах школы и ММО;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подготовка и показ учащихся на мастер-классах;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подготовка и выступление с докладами на научно-практических конференциях, курсах повышения квалификации;</w:t>
      </w: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участие преподавателей в качестве членов жюри конкурсов и фестивалей;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повышение квалификации на краткосрочных курсах, в рамках семинаров, мастер-классов и т.п.;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участие преподавателей в конкурсах методических работ.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Информационное обеспечение – необходимое условие эффективности организации учебного процесса по всем дисциплинам учебного плана.</w:t>
      </w: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Основным источником учебной информации является учебная и учебно-методическая литература, которая располагает</w:t>
      </w:r>
      <w:r w:rsidR="0057342B">
        <w:rPr>
          <w:rFonts w:ascii="Times New Roman" w:eastAsia="Calibri" w:hAnsi="Times New Roman" w:cs="Times New Roman"/>
          <w:sz w:val="24"/>
          <w:szCs w:val="24"/>
        </w:rPr>
        <w:t>ся в библиотеке Учреждения</w:t>
      </w:r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Библиотечное и информационно-библиографическое обслуживание учащихся и преподавателей в соответствии с информационными запросами осуществляет библиотека Учреждения, которая в полном объеме укомплектована учебными изданиями (учебники, учебные пособия, методические и периодические издания), также имеются современные периодические издания, в том числе журналы.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целях совершенствования работы библиотеки изучается рынок информационных услуг, требования, предъявляемые преподавателями, выявляются, анализируются их информационные потребности.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Учреждении большое внимание уделяется решению проблем, связанных с информатизацией образования и вопросами внедрения новых информационных технологий в обучение и управление учебным процессом.</w:t>
      </w:r>
    </w:p>
    <w:p w:rsidR="003E7FEE" w:rsidRDefault="003E7FEE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Приобретение за отчетный год музыкальных инструментов, костюмов, оборудо</w:t>
      </w:r>
      <w:r w:rsidR="0057342B">
        <w:rPr>
          <w:rFonts w:ascii="Times New Roman" w:eastAsia="Calibri" w:hAnsi="Times New Roman" w:cs="Times New Roman"/>
          <w:sz w:val="24"/>
          <w:szCs w:val="24"/>
        </w:rPr>
        <w:t xml:space="preserve">вания </w:t>
      </w:r>
      <w:r w:rsidR="00D76DF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D76DF0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="00D76DF0">
        <w:rPr>
          <w:rFonts w:ascii="Times New Roman" w:eastAsia="Calibri" w:hAnsi="Times New Roman" w:cs="Times New Roman"/>
          <w:sz w:val="24"/>
          <w:szCs w:val="24"/>
        </w:rPr>
        <w:t>.п</w:t>
      </w:r>
      <w:proofErr w:type="spellEnd"/>
      <w:proofErr w:type="gramEnd"/>
      <w:r w:rsidR="00D76D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342B">
        <w:rPr>
          <w:rFonts w:ascii="Times New Roman" w:eastAsia="Calibri" w:hAnsi="Times New Roman" w:cs="Times New Roman"/>
          <w:sz w:val="24"/>
          <w:szCs w:val="24"/>
        </w:rPr>
        <w:t xml:space="preserve">(количество за период 2020 </w:t>
      </w:r>
      <w:r w:rsidRPr="00B1622B">
        <w:rPr>
          <w:rFonts w:ascii="Times New Roman" w:eastAsia="Calibri" w:hAnsi="Times New Roman" w:cs="Times New Roman"/>
          <w:sz w:val="24"/>
          <w:szCs w:val="24"/>
        </w:rPr>
        <w:t>г.):</w:t>
      </w:r>
    </w:p>
    <w:p w:rsidR="00B1622B" w:rsidRPr="00D76DF0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стулья ученические – 5</w:t>
      </w:r>
      <w:r w:rsidR="00B1622B" w:rsidRPr="00D76DF0">
        <w:rPr>
          <w:rFonts w:ascii="Times New Roman" w:eastAsia="Calibri" w:hAnsi="Times New Roman" w:cs="Times New Roman"/>
          <w:sz w:val="24"/>
          <w:szCs w:val="24"/>
        </w:rPr>
        <w:t>0 шт.;</w:t>
      </w:r>
    </w:p>
    <w:p w:rsidR="00B1622B" w:rsidRPr="00D76DF0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мольберты телескоп</w:t>
      </w:r>
      <w:r w:rsidR="00D76DF0" w:rsidRPr="00D76DF0">
        <w:rPr>
          <w:rFonts w:ascii="Times New Roman" w:eastAsia="Calibri" w:hAnsi="Times New Roman" w:cs="Times New Roman"/>
          <w:sz w:val="24"/>
          <w:szCs w:val="24"/>
        </w:rPr>
        <w:t xml:space="preserve">ические - </w:t>
      </w:r>
      <w:r w:rsidRPr="00D76DF0">
        <w:rPr>
          <w:rFonts w:ascii="Times New Roman" w:eastAsia="Calibri" w:hAnsi="Times New Roman" w:cs="Times New Roman"/>
          <w:sz w:val="24"/>
          <w:szCs w:val="24"/>
        </w:rPr>
        <w:t>15 шт.;</w:t>
      </w:r>
    </w:p>
    <w:p w:rsidR="00D76DF0" w:rsidRPr="00D76DF0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персональный компьютер – 1 шт.,</w:t>
      </w:r>
    </w:p>
    <w:p w:rsidR="00D76DF0" w:rsidRPr="00D76DF0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интерактивная доска – 1 шт.,</w:t>
      </w:r>
    </w:p>
    <w:p w:rsidR="00D76DF0" w:rsidRPr="00D76DF0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проектор – 1шт.,</w:t>
      </w:r>
    </w:p>
    <w:p w:rsidR="00D76DF0" w:rsidRPr="00D76DF0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акустическая система – 1 шт.,</w:t>
      </w:r>
    </w:p>
    <w:p w:rsidR="00D76DF0" w:rsidRPr="00D76DF0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DF0">
        <w:rPr>
          <w:rFonts w:ascii="Times New Roman" w:eastAsia="Calibri" w:hAnsi="Times New Roman" w:cs="Times New Roman"/>
          <w:sz w:val="24"/>
          <w:szCs w:val="24"/>
        </w:rPr>
        <w:t>- мольберты ученические – 100 шт.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9. Функционирование внутренней системы оценки качества образования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Одним из важнейших направлений деятельности Учреждения является совершенствование управления качеством образовательного процесса, установление соответствие уровня и качества подготовки выпускников.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Для проведения целенаправленной, систематической работы по совершенствованию учебно-воспитательного процесса, оперативного устранения недостатков в работе, оказания конкретной помощи педагогическим работникам в целях повышения качества обучения и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воспитания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обучающихся в Учреждении разработано Положение о внутреннем контроле, руководство которым осуществляет директор Учреждения, заместители директора, заведующие методическими объединениями, методист.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Внутришкольный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контроль включает в себя проведение директором Учреждения и его заместителями наблюдений, обследований, проверок, осуществляемых в порядке руководства и контроля, определенной должностными инструкциями, за соблюдением педагогическими работниками законодательных и нормативных актов Российской Федерации в области образования, оценивание качества освоения обучающимися образовательных программ, заявленных в Уставе Учреждения и локальных актах, на основании разработанных критериев оценивания знаний и умений обучающихся.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Задачами внутреннего контроля являются: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оптимизация условий для организации образовательного процесса;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получение объективной информации о состоянии преподавания отдельных учебных предметов;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своевременная корректировка изучения образовательных программ в рамках текущего учебного года;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анализ достижений в обучении и воспитании детей для разработки перспектив развития Учреждения.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Педагогический анализ образовательного процесса осуществляется путем </w:t>
      </w:r>
      <w:proofErr w:type="spellStart"/>
      <w:r w:rsidRPr="00B1622B">
        <w:rPr>
          <w:rFonts w:ascii="Times New Roman" w:eastAsia="Calibri" w:hAnsi="Times New Roman" w:cs="Times New Roman"/>
          <w:sz w:val="24"/>
          <w:szCs w:val="24"/>
        </w:rPr>
        <w:t>взаимопосещения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уроков с последующим анализом на заседаниях отделений Методическом совете  и педсовете Учреждения и творческих просмотров по окончании учебной четверти.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По результатам внутреннего контроля вырабатываются рекомендации, которые доводятся до сведения педагогов на Педагогических советах, совещаниях при директоре. Выполнение рекомендаций ставится под контроль.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течение года проводится анализ состояния учебной документации в соответствии с Положениями о ведении классных журналов преподавателями Учреждения.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Мероприятия внутреннего контроля</w:t>
      </w:r>
      <w:r w:rsidR="006F5361">
        <w:rPr>
          <w:rFonts w:ascii="Times New Roman" w:eastAsia="Calibri" w:hAnsi="Times New Roman" w:cs="Times New Roman"/>
          <w:sz w:val="24"/>
          <w:szCs w:val="24"/>
        </w:rPr>
        <w:t>, проводимые в 2020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году, показали, что система управления достаточна и эффективна для обеспечения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Имеющаяся система взаимодействия обеспечивает жизнедеятельность Учреждения и позволяет успешно вести образовательную деятельность в области художественного образования.</w:t>
      </w:r>
    </w:p>
    <w:p w:rsidR="00D76DF0" w:rsidRPr="00B1622B" w:rsidRDefault="00D76DF0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1622B" w:rsidRPr="00B1622B" w:rsidRDefault="00B1622B" w:rsidP="00B1622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</w:t>
      </w: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 Формы взаимодействия с творческими образовательными организациями</w:t>
      </w:r>
    </w:p>
    <w:p w:rsidR="00B1622B" w:rsidRPr="00B1622B" w:rsidRDefault="00B1622B" w:rsidP="00B1622B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 учреждениями культуры и искусства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tbl>
      <w:tblPr>
        <w:tblStyle w:val="5"/>
        <w:tblpPr w:leftFromText="180" w:rightFromText="180" w:vertAnchor="text" w:tblpX="39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  <w:gridCol w:w="3777"/>
        <w:gridCol w:w="3031"/>
      </w:tblGrid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Наименование учреждения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Форма взаимодействия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Результат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 xml:space="preserve">Детские школы искусств 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 xml:space="preserve"> (по видам искусств)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 xml:space="preserve"> г. Кирова и Кировской области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совместных культурно-досуговых мероприятий;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организация и проведение мастер-классов, открытых уроков и обучающих семинаров;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методических мероприятий;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конкурсов и фестивалей;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семинаров и конференций.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единого культурно-образовательного пространства;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системы творческого взаимодействия;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обмен опытом.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Вятское художественное училище им. А.А. Рылова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совместное проведение конкурсов и фестивалей;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 проведение курсов повышения квалификации, мастер-классов и конференций;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выставок;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привлечение в качестве членов жюри конкурсов и фестивалей преподавателей училища;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открытых уроков преподавателями детской художественной школы в секторе педагогической практики для студентов училища.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совершенствование опыта выставочной деятельности;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художественно-эстетическое и предпрофессиональное развитие учащихся;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совершенствование системы непрерывного художественного образов</w:t>
            </w:r>
            <w:r w:rsidR="00A12517" w:rsidRPr="003E7FEE">
              <w:rPr>
                <w:sz w:val="22"/>
                <w:szCs w:val="22"/>
              </w:rPr>
              <w:t>ания;</w:t>
            </w:r>
          </w:p>
          <w:p w:rsidR="00A12517" w:rsidRPr="003E7FEE" w:rsidRDefault="00A12517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профориентационная работа.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Вятская филармония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выставок работ учащихся, в рамках различных мероприятий.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совершенствование профессионального мастерства;</w:t>
            </w:r>
          </w:p>
          <w:p w:rsidR="00B1622B" w:rsidRPr="003E7FEE" w:rsidRDefault="00A12517" w:rsidP="00A12517">
            <w:pPr>
              <w:ind w:right="-104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</w:t>
            </w:r>
            <w:r w:rsidR="00B1622B" w:rsidRPr="003E7FEE">
              <w:rPr>
                <w:sz w:val="22"/>
                <w:szCs w:val="22"/>
              </w:rPr>
              <w:t xml:space="preserve">предпрофессиональная ориентация </w:t>
            </w:r>
            <w:proofErr w:type="gramStart"/>
            <w:r w:rsidR="00B1622B" w:rsidRPr="003E7FEE">
              <w:rPr>
                <w:sz w:val="22"/>
                <w:szCs w:val="22"/>
              </w:rPr>
              <w:t>обучающихся</w:t>
            </w:r>
            <w:proofErr w:type="gramEnd"/>
            <w:r w:rsidR="00B1622B" w:rsidRPr="003E7FEE">
              <w:rPr>
                <w:sz w:val="22"/>
                <w:szCs w:val="22"/>
              </w:rPr>
              <w:t>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опыта в выставочной деятельности.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Детская филармония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выставок работ учащихся, в рамках различных мероприятий;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выставки </w:t>
            </w:r>
            <w:proofErr w:type="gramStart"/>
            <w:r w:rsidRPr="003E7FEE">
              <w:rPr>
                <w:sz w:val="22"/>
                <w:szCs w:val="22"/>
              </w:rPr>
              <w:t>стипендиатов управления культур</w:t>
            </w:r>
            <w:r w:rsidR="00A12517" w:rsidRPr="003E7FEE">
              <w:rPr>
                <w:sz w:val="22"/>
                <w:szCs w:val="22"/>
              </w:rPr>
              <w:t>ы администрации города</w:t>
            </w:r>
            <w:proofErr w:type="gramEnd"/>
            <w:r w:rsidR="00A12517" w:rsidRPr="003E7FEE">
              <w:rPr>
                <w:sz w:val="22"/>
                <w:szCs w:val="22"/>
              </w:rPr>
              <w:t xml:space="preserve"> Кирова, «И</w:t>
            </w:r>
            <w:r w:rsidRPr="003E7FEE">
              <w:rPr>
                <w:sz w:val="22"/>
                <w:szCs w:val="22"/>
              </w:rPr>
              <w:t xml:space="preserve">зобразительное </w:t>
            </w:r>
            <w:r w:rsidRPr="003E7FEE">
              <w:rPr>
                <w:sz w:val="22"/>
                <w:szCs w:val="22"/>
              </w:rPr>
              <w:lastRenderedPageBreak/>
              <w:t>искусство».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lastRenderedPageBreak/>
              <w:t>- большая просветительская выставочная деятельность.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lastRenderedPageBreak/>
              <w:t>Культурно-досуговые учреждения города Кирова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участие обучающихся в городских мероприятиях культурно-досуговых учреждений;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</w:t>
            </w:r>
            <w:r w:rsidR="00A12517" w:rsidRPr="003E7FEE">
              <w:rPr>
                <w:sz w:val="22"/>
                <w:szCs w:val="22"/>
              </w:rPr>
              <w:t>ганизация совместных выставок</w:t>
            </w:r>
            <w:r w:rsidRPr="003E7FEE">
              <w:rPr>
                <w:sz w:val="22"/>
                <w:szCs w:val="22"/>
              </w:rPr>
              <w:t xml:space="preserve"> на городских площадках в массовых мероприятиях. 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участие школы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  в культурной жизни города;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взаимодействие с творческими коллективами города.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НИИ гематологии и переливания крови</w:t>
            </w:r>
          </w:p>
          <w:p w:rsidR="00A12517" w:rsidRPr="003E7FEE" w:rsidRDefault="00A12517" w:rsidP="00B1622B">
            <w:pPr>
              <w:rPr>
                <w:b/>
                <w:sz w:val="22"/>
                <w:szCs w:val="22"/>
              </w:rPr>
            </w:pP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«</w:t>
            </w:r>
            <w:proofErr w:type="spellStart"/>
            <w:r w:rsidRPr="003E7FEE">
              <w:rPr>
                <w:b/>
                <w:sz w:val="22"/>
                <w:szCs w:val="22"/>
              </w:rPr>
              <w:t>Вятушка</w:t>
            </w:r>
            <w:proofErr w:type="spellEnd"/>
            <w:r w:rsidRPr="003E7FEE">
              <w:rPr>
                <w:b/>
                <w:sz w:val="22"/>
                <w:szCs w:val="22"/>
              </w:rPr>
              <w:t xml:space="preserve">» Реабилитационный центр для детей и подростков 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тематических мастер-классов.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реабилитационный характер творческой деятельности;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повышение престижа художественного  образования;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 повышение интереса трудных подростков к художественно-творческой деятельности;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Библиотечно-информационные учреждения города Кирова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proofErr w:type="gramStart"/>
            <w:r w:rsidRPr="003E7FEE">
              <w:rPr>
                <w:b/>
                <w:sz w:val="22"/>
                <w:szCs w:val="22"/>
              </w:rPr>
              <w:t>(государственная универсальная научная библиотека им. А.И. Герцена, областная библиотека для детей и юношества им. А.С. Грина,</w:t>
            </w:r>
            <w:proofErr w:type="gramEnd"/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proofErr w:type="gramStart"/>
            <w:r w:rsidRPr="003E7FEE">
              <w:rPr>
                <w:b/>
                <w:sz w:val="22"/>
                <w:szCs w:val="22"/>
              </w:rPr>
              <w:t xml:space="preserve">Центральная городская библиотека им. А.С. Пушкина, библиотека им. А. </w:t>
            </w:r>
            <w:proofErr w:type="spellStart"/>
            <w:r w:rsidRPr="003E7FEE">
              <w:rPr>
                <w:b/>
                <w:sz w:val="22"/>
                <w:szCs w:val="22"/>
              </w:rPr>
              <w:t>Лиханова</w:t>
            </w:r>
            <w:proofErr w:type="spellEnd"/>
            <w:r w:rsidRPr="003E7FEE">
              <w:rPr>
                <w:b/>
                <w:sz w:val="22"/>
                <w:szCs w:val="22"/>
              </w:rPr>
              <w:t>)</w:t>
            </w:r>
            <w:proofErr w:type="gramEnd"/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A12517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организация выставочной деятельности</w:t>
            </w:r>
            <w:r w:rsidR="00B1622B" w:rsidRPr="003E7FEE">
              <w:rPr>
                <w:sz w:val="22"/>
                <w:szCs w:val="22"/>
              </w:rPr>
              <w:t>;</w:t>
            </w:r>
          </w:p>
          <w:p w:rsidR="00A12517" w:rsidRPr="003E7FEE" w:rsidRDefault="00A12517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участие в конкурсах;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творческих встреч.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расширение спектра предоставления культурных услуг населению города;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повышение спроса на услуги учреждения;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расширение диапазонов выставочной деятельности.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Вятский художественный музей В.М и А.М. Васнецовых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проведение творческих вечеров и 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  творческих встреч;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выставочная деятельность.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совершенствование системы непрерывного художественного образования.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3E7FEE" w:rsidRDefault="00B1622B" w:rsidP="00A12517">
            <w:pPr>
              <w:rPr>
                <w:b/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br w:type="page"/>
            </w:r>
            <w:r w:rsidRPr="003E7FEE">
              <w:rPr>
                <w:b/>
                <w:sz w:val="22"/>
                <w:szCs w:val="22"/>
              </w:rPr>
              <w:t>Учебно-методический центр повышения квалификации работников культуры и искусства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курсов повышения квалификации, открытых уроков, семинаров, мастер-классов и конференций;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методических семинаров;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организация творческих встреч с выдающимися деятелями культуры и искусства;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деятельность ММО.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системы методического взаимодействия;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повышение уровня профессионального мастерства преподавателей;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расширение творческих контактов.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11. Качество </w:t>
      </w:r>
      <w:proofErr w:type="gramStart"/>
      <w:r w:rsidRPr="00B1622B">
        <w:rPr>
          <w:rFonts w:ascii="Times New Roman" w:eastAsia="Calibri" w:hAnsi="Times New Roman" w:cs="Times New Roman"/>
          <w:b/>
          <w:sz w:val="26"/>
          <w:szCs w:val="26"/>
        </w:rPr>
        <w:t>материально-технического</w:t>
      </w:r>
      <w:proofErr w:type="gramEnd"/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 и информационного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 обеспечения Учреждения</w:t>
      </w: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Материально-техническое обеспечение Учреждения составляют следующие компоненты: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недвижимое имущество (помещение школы);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движимое имущество (мольберты, аппаратура, мебель и прочее).</w:t>
      </w:r>
    </w:p>
    <w:p w:rsidR="00D76DF0" w:rsidRDefault="00B1622B" w:rsidP="006B6E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Материально-техническая база Учреждения соответствует противопожарным нормам, нормам охраны труда. Помещение оснащено охранно-пожарной сигнализацией </w:t>
      </w:r>
      <w:r w:rsidR="006B6E5C">
        <w:rPr>
          <w:rFonts w:ascii="Times New Roman" w:eastAsia="Calibri" w:hAnsi="Times New Roman" w:cs="Times New Roman"/>
          <w:sz w:val="24"/>
          <w:szCs w:val="24"/>
        </w:rPr>
        <w:t xml:space="preserve">и тревожной кнопкой </w:t>
      </w:r>
      <w:r w:rsidRPr="00B1622B">
        <w:rPr>
          <w:rFonts w:ascii="Times New Roman" w:eastAsia="Calibri" w:hAnsi="Times New Roman" w:cs="Times New Roman"/>
          <w:sz w:val="24"/>
          <w:szCs w:val="24"/>
        </w:rPr>
        <w:t>с выводом на пульт централизованной охраны.</w:t>
      </w:r>
      <w:r w:rsidR="006B6E5C" w:rsidRPr="006B6E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DF0">
        <w:rPr>
          <w:rFonts w:ascii="Times New Roman" w:eastAsia="Calibri" w:hAnsi="Times New Roman" w:cs="Times New Roman"/>
          <w:sz w:val="24"/>
          <w:szCs w:val="24"/>
        </w:rPr>
        <w:t xml:space="preserve">Все сотрудники учреждения обеспечены средствами защиты: противогазами и само спасателями. При условиях пандемии – одноразовыми медицинскими масками. </w:t>
      </w:r>
    </w:p>
    <w:p w:rsidR="00D76DF0" w:rsidRDefault="006B6E5C" w:rsidP="006B6E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Имеется система </w:t>
      </w:r>
      <w:r w:rsidR="00E72C15">
        <w:rPr>
          <w:rFonts w:ascii="Times New Roman" w:eastAsia="Calibri" w:hAnsi="Times New Roman" w:cs="Times New Roman"/>
          <w:sz w:val="24"/>
          <w:szCs w:val="24"/>
        </w:rPr>
        <w:t xml:space="preserve">аварийного освещения, 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видеонаблюдение. </w:t>
      </w:r>
    </w:p>
    <w:p w:rsidR="00B1622B" w:rsidRPr="00B1622B" w:rsidRDefault="00E72C15" w:rsidP="006B6E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Стоят 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приборы учета холодной</w:t>
      </w:r>
      <w:r w:rsidR="006B6E5C">
        <w:rPr>
          <w:rFonts w:ascii="Times New Roman" w:eastAsia="Calibri" w:hAnsi="Times New Roman" w:cs="Times New Roman"/>
          <w:sz w:val="24"/>
          <w:szCs w:val="24"/>
        </w:rPr>
        <w:t>, горячей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 воды и электроэнергии.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Своевременно проводится текущий ремонт учебных помещений и фасада здания.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Школа имеет достаточно прочную материально-техническую базу, учебный процесс оснащен всеми необходимыми техническими средствами обучения.</w:t>
      </w: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школе создана целостная информационная система, обеспечивающая многообразие использования и применения информационного ресурса всеми участниками образовательного процесса, а также автоматизированные комплексы хранения и обработки информации по всем основным направлениям деятельности Учреждения, способствующие оперативному и объективному получению информации с целью экономии рабочего времени и принятия правильных управленческих решений.</w:t>
      </w:r>
    </w:p>
    <w:p w:rsidR="00E72C15" w:rsidRPr="00B1622B" w:rsidRDefault="00E72C15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E7FEE">
        <w:rPr>
          <w:rFonts w:ascii="Times New Roman" w:eastAsia="Calibri" w:hAnsi="Times New Roman" w:cs="Times New Roman"/>
          <w:b/>
          <w:i/>
          <w:sz w:val="24"/>
          <w:szCs w:val="24"/>
        </w:rPr>
        <w:t>Выводы и рекомендации:</w:t>
      </w:r>
    </w:p>
    <w:p w:rsidR="003E7FEE" w:rsidRPr="003E7FEE" w:rsidRDefault="003E7FEE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санитарные и гигиенические нормы выполняются, уровень обеспечения охраны здоровья обучающихся и работников соответствует установленным требованиям;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для осуществления образовательной деятельности Учреждение располагает необходимыми учебными классами, специальным оборудованием, обеспечивающими качественную подготовку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материально-техническая база обеспечивает на должном уровне ведение учебного процесса.</w:t>
      </w:r>
    </w:p>
    <w:p w:rsidR="00E72C15" w:rsidRDefault="00E72C15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583511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12. Анализ показателей деятельности Учреждения, подлежащих самоанализу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Показатели деятельности МБУДО «Детская художественная</w:t>
      </w:r>
      <w:r w:rsidR="00E72C15">
        <w:rPr>
          <w:rFonts w:ascii="Times New Roman" w:eastAsia="Calibri" w:hAnsi="Times New Roman" w:cs="Times New Roman"/>
          <w:sz w:val="24"/>
          <w:szCs w:val="24"/>
        </w:rPr>
        <w:t xml:space="preserve"> школа» города Кирова     в 2020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году (см. приложение № 1).</w:t>
      </w:r>
    </w:p>
    <w:p w:rsidR="00B1622B" w:rsidRDefault="00B1622B" w:rsidP="00B1622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583511" w:rsidRPr="00B1622B" w:rsidRDefault="00583511" w:rsidP="00B1622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  <w:sectPr w:rsidR="00583511" w:rsidRPr="00B1622B" w:rsidSect="00DF7D66">
          <w:headerReference w:type="default" r:id="rId12"/>
          <w:pgSz w:w="11909" w:h="16834"/>
          <w:pgMar w:top="993" w:right="709" w:bottom="851" w:left="1134" w:header="720" w:footer="720" w:gutter="0"/>
          <w:cols w:space="720"/>
          <w:titlePg/>
          <w:docGrid w:linePitch="299"/>
        </w:sectPr>
      </w:pPr>
    </w:p>
    <w:p w:rsidR="00B1622B" w:rsidRPr="00B1622B" w:rsidRDefault="00B1622B" w:rsidP="00B1622B">
      <w:pPr>
        <w:spacing w:before="120"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№1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УТВЕРЖДЕНЫ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 науки РФ от 10 декабря 2013 г. №1324</w:t>
      </w:r>
    </w:p>
    <w:p w:rsidR="00B1622B" w:rsidRPr="00B1622B" w:rsidRDefault="00B1622B" w:rsidP="00B1622B">
      <w:pPr>
        <w:spacing w:before="120"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622B">
        <w:rPr>
          <w:rFonts w:ascii="Times New Roman" w:eastAsia="Calibri" w:hAnsi="Times New Roman" w:cs="Times New Roman"/>
          <w:b/>
          <w:sz w:val="24"/>
          <w:szCs w:val="24"/>
        </w:rPr>
        <w:t xml:space="preserve">ПОКАЗАТЕЛИ ДЕЯТЕЛЬНОСТИ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>муниципального бюджетного учреждения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дополнительного образования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>«Детская художественная школа» города Кирова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подлежащей самообследованию</w:t>
      </w:r>
    </w:p>
    <w:p w:rsidR="00B1622B" w:rsidRDefault="0048386E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0B2E8D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>за 2020</w:t>
      </w:r>
      <w:r w:rsidR="00B1622B" w:rsidRPr="000B2E8D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 год</w:t>
      </w:r>
    </w:p>
    <w:p w:rsidR="00861029" w:rsidRPr="00B1622B" w:rsidRDefault="00861029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4790" w:type="pct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90"/>
        <w:gridCol w:w="4487"/>
        <w:gridCol w:w="2284"/>
        <w:gridCol w:w="1530"/>
      </w:tblGrid>
      <w:tr w:rsidR="00B1622B" w:rsidRPr="00B1622B" w:rsidTr="008E59FD">
        <w:trPr>
          <w:trHeight w:val="217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№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Количество</w:t>
            </w:r>
          </w:p>
        </w:tc>
      </w:tr>
      <w:tr w:rsidR="00B1622B" w:rsidRPr="00B1622B" w:rsidTr="008E59FD">
        <w:trPr>
          <w:trHeight w:val="431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22B" w:rsidRPr="00946E1F" w:rsidRDefault="00B1622B" w:rsidP="00B1622B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Образовательная деятельность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Общая численность учащихся, в том числе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</w:t>
            </w:r>
          </w:p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(бюджет + </w:t>
            </w:r>
            <w:proofErr w:type="spellStart"/>
            <w:r w:rsidRPr="00946E1F">
              <w:rPr>
                <w:rFonts w:ascii="Times New Roman" w:eastAsia="Calibri" w:hAnsi="Times New Roman" w:cs="Times New Roman"/>
              </w:rPr>
              <w:t>внебюджет</w:t>
            </w:r>
            <w:proofErr w:type="spellEnd"/>
            <w:r w:rsidRPr="00946E1F">
              <w:rPr>
                <w:rFonts w:ascii="Times New Roman" w:eastAsia="Calibri" w:hAnsi="Times New Roman" w:cs="Times New Roman"/>
              </w:rPr>
              <w:t xml:space="preserve"> = всего)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0B2E8D" w:rsidRDefault="000B2E8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374+836=1210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дошкольного возраста (3-6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0B2E8D" w:rsidRDefault="000B2E8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0+242=242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младшего школьного возраста (7-10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0B2E8D" w:rsidRDefault="000B2E8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31+459=490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среднего школьного возраста (11-14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0B2E8D" w:rsidRDefault="000B2E8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263+109=372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старшего школьного возраста (15-17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0B2E8D" w:rsidRDefault="000B2E8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80+26=106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Человек/% 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занимающихся в 2 и более объединениях, в общей численности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  <w:r w:rsidRPr="00946E1F">
              <w:rPr>
                <w:rFonts w:ascii="Times New Roman" w:eastAsia="Calibri" w:hAnsi="Times New Roman" w:cs="Times New Roman"/>
              </w:rPr>
              <w:br/>
              <w:t xml:space="preserve">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1.5.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FE25D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(слух)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1.6.2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lastRenderedPageBreak/>
              <w:t>1.6.3.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Дети-мигранты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Дети, попавшие в трудную жизненную ситуацию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1.7.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Численность/удельный вес численности учащихся, принявших </w:t>
            </w:r>
            <w:r w:rsidRPr="00946E1F">
              <w:rPr>
                <w:rFonts w:ascii="Times New Roman" w:eastAsia="Calibri" w:hAnsi="Times New Roman" w:cs="Times New Roman"/>
                <w:b/>
                <w:u w:val="single"/>
              </w:rPr>
              <w:t xml:space="preserve">участие </w:t>
            </w:r>
            <w:r w:rsidRPr="00946E1F">
              <w:rPr>
                <w:rFonts w:ascii="Times New Roman" w:eastAsia="Calibri" w:hAnsi="Times New Roman" w:cs="Times New Roman"/>
              </w:rPr>
              <w:t>в массовых мероприятиях (конкурсы и фестивали), в общей численности учащихся,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E93BCE" w:rsidRDefault="00E93BCE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374 / 100</w:t>
            </w:r>
            <w:r w:rsidR="00B1622B" w:rsidRPr="00E93BC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-муниципальный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E93BCE" w:rsidRDefault="00D4298C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D4298C">
              <w:rPr>
                <w:rFonts w:ascii="Times New Roman" w:eastAsia="Calibri" w:hAnsi="Times New Roman" w:cs="Times New Roman"/>
              </w:rPr>
              <w:t>9 / 2,4</w:t>
            </w:r>
            <w:r w:rsidR="00B1622B" w:rsidRPr="00D4298C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E93BCE" w:rsidRDefault="00D4298C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D4298C">
              <w:rPr>
                <w:rFonts w:ascii="Times New Roman" w:eastAsia="Calibri" w:hAnsi="Times New Roman" w:cs="Times New Roman"/>
              </w:rPr>
              <w:t xml:space="preserve">0 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-областной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E93BCE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945C5">
              <w:rPr>
                <w:rFonts w:ascii="Times New Roman" w:eastAsia="Calibri" w:hAnsi="Times New Roman" w:cs="Times New Roman"/>
              </w:rPr>
              <w:t>9 / 2,4%</w:t>
            </w:r>
          </w:p>
        </w:tc>
      </w:tr>
      <w:tr w:rsidR="005945C5" w:rsidRPr="00B1622B" w:rsidTr="005945C5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93BCE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81AD5">
              <w:rPr>
                <w:rFonts w:ascii="Times New Roman" w:eastAsia="Calibri" w:hAnsi="Times New Roman" w:cs="Times New Roman"/>
              </w:rPr>
              <w:t xml:space="preserve">33 / </w:t>
            </w:r>
            <w:r>
              <w:rPr>
                <w:rFonts w:ascii="Times New Roman" w:eastAsia="Calibri" w:hAnsi="Times New Roman" w:cs="Times New Roman"/>
              </w:rPr>
              <w:t>9</w:t>
            </w:r>
            <w:r w:rsidRPr="00581AD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1.8.5.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-всероссийский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93BCE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81AD5">
              <w:rPr>
                <w:rFonts w:ascii="Times New Roman" w:eastAsia="Calibri" w:hAnsi="Times New Roman" w:cs="Times New Roman"/>
              </w:rPr>
              <w:t>66 / 18%</w:t>
            </w:r>
          </w:p>
        </w:tc>
      </w:tr>
      <w:tr w:rsidR="005945C5" w:rsidRPr="00B1622B" w:rsidTr="005945C5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1.8.6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-международный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93BCE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81AD5">
              <w:rPr>
                <w:rFonts w:ascii="Times New Roman" w:eastAsia="Calibri" w:hAnsi="Times New Roman" w:cs="Times New Roman"/>
              </w:rPr>
              <w:t>55</w:t>
            </w:r>
            <w:r>
              <w:rPr>
                <w:rFonts w:ascii="Times New Roman" w:eastAsia="Calibri" w:hAnsi="Times New Roman" w:cs="Times New Roman"/>
              </w:rPr>
              <w:t xml:space="preserve"> / 15</w:t>
            </w:r>
            <w:r w:rsidRPr="00581AD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45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Численность/удельный вес численности учащихся,  - </w:t>
            </w:r>
            <w:r w:rsidRPr="00946E1F">
              <w:rPr>
                <w:rFonts w:ascii="Times New Roman" w:eastAsia="Calibri" w:hAnsi="Times New Roman" w:cs="Times New Roman"/>
                <w:b/>
                <w:u w:val="single"/>
              </w:rPr>
              <w:t>победителей и призеров</w:t>
            </w:r>
            <w:r w:rsidRPr="00946E1F">
              <w:rPr>
                <w:rFonts w:ascii="Times New Roman" w:eastAsia="Calibri" w:hAnsi="Times New Roman" w:cs="Times New Roman"/>
              </w:rPr>
              <w:t xml:space="preserve"> массовых мероприятий (конкурсы и фестивали), в общей численности учащихся участников конкурсов и фестивалей,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179 / 48</w:t>
            </w:r>
            <w:r w:rsidRPr="00E93BC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337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-муниципальный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D4298C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D4298C">
              <w:rPr>
                <w:rFonts w:ascii="Times New Roman" w:eastAsia="Calibri" w:hAnsi="Times New Roman" w:cs="Times New Roman"/>
              </w:rPr>
              <w:t>5 / 3</w:t>
            </w:r>
            <w:r w:rsidR="005945C5" w:rsidRPr="00D4298C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428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D4298C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D4298C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5945C5">
        <w:trPr>
          <w:trHeight w:val="264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-областной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5945C5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5945C5">
        <w:trPr>
          <w:trHeight w:val="296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581AD5">
              <w:rPr>
                <w:rFonts w:ascii="Times New Roman" w:eastAsia="Calibri" w:hAnsi="Times New Roman" w:cs="Times New Roman"/>
              </w:rPr>
              <w:t xml:space="preserve">7 / </w:t>
            </w:r>
            <w:r>
              <w:rPr>
                <w:rFonts w:ascii="Times New Roman" w:eastAsia="Calibri" w:hAnsi="Times New Roman" w:cs="Times New Roman"/>
              </w:rPr>
              <w:t>4</w:t>
            </w:r>
            <w:r w:rsidRPr="00581AD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rPr>
          <w:trHeight w:val="333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1.9.5.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-всероссийский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581AD5">
              <w:rPr>
                <w:rFonts w:ascii="Times New Roman" w:eastAsia="Calibri" w:hAnsi="Times New Roman" w:cs="Times New Roman"/>
              </w:rPr>
              <w:t xml:space="preserve">20 / </w:t>
            </w:r>
            <w:r>
              <w:rPr>
                <w:rFonts w:ascii="Times New Roman" w:eastAsia="Calibri" w:hAnsi="Times New Roman" w:cs="Times New Roman"/>
              </w:rPr>
              <w:t>11</w:t>
            </w:r>
            <w:r w:rsidRPr="00581AD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rPr>
          <w:trHeight w:val="378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1.9.6.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-международный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581AD5">
              <w:rPr>
                <w:rFonts w:ascii="Times New Roman" w:eastAsia="Calibri" w:hAnsi="Times New Roman" w:cs="Times New Roman"/>
              </w:rPr>
              <w:t>29 / 16,2%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1.10.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93BCE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Единиц 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38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-муниципальный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666072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66072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666072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66072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666072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66072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-федеральный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666072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66072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1.11.5.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-международный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666072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66072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rPr>
          <w:trHeight w:val="40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lastRenderedPageBreak/>
              <w:t>1.12.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Общая численность педагогических работников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</w:tr>
      <w:tr w:rsidR="005945C5" w:rsidRPr="00B1622B" w:rsidTr="008E59FD">
        <w:trPr>
          <w:trHeight w:val="305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E5A27" w:rsidRDefault="00EE5A27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5A27"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5945C5" w:rsidRPr="00B1622B" w:rsidTr="008E59FD">
        <w:trPr>
          <w:trHeight w:val="328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высшим (профильным)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E5A27" w:rsidRDefault="00EE5A27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5945C5" w:rsidRPr="00B1622B" w:rsidTr="008E59FD">
        <w:trPr>
          <w:trHeight w:val="347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E5A27" w:rsidRDefault="00EE5A27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5945C5" w:rsidRPr="00B1622B" w:rsidTr="008E59FD">
        <w:trPr>
          <w:trHeight w:val="356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средним профессиональным (профильным)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E5A27" w:rsidRDefault="00EE5A27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5945C5" w:rsidRPr="00B1622B" w:rsidTr="008E59FD">
        <w:trPr>
          <w:trHeight w:val="5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Численность/ удельный вес педагогических 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93BCE">
              <w:rPr>
                <w:rFonts w:ascii="Times New Roman" w:eastAsia="Calibri" w:hAnsi="Times New Roman" w:cs="Times New Roman"/>
              </w:rPr>
              <w:t>14</w:t>
            </w:r>
            <w:r w:rsidR="00B14274">
              <w:rPr>
                <w:rFonts w:ascii="Times New Roman" w:eastAsia="Calibri" w:hAnsi="Times New Roman" w:cs="Times New Roman"/>
              </w:rPr>
              <w:t xml:space="preserve"> / 58,3</w:t>
            </w:r>
            <w:r w:rsidRPr="00E93BC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32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1.13.1.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высшая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93BCE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7 / </w:t>
            </w:r>
            <w:r w:rsidR="00B14274">
              <w:rPr>
                <w:rFonts w:ascii="Times New Roman" w:eastAsia="Calibri" w:hAnsi="Times New Roman" w:cs="Times New Roman"/>
              </w:rPr>
              <w:t>29</w:t>
            </w:r>
            <w:r w:rsidRPr="00E93BC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28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1.13.2.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первая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E93BCE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7 / </w:t>
            </w:r>
            <w:r w:rsidR="00B14274">
              <w:rPr>
                <w:rFonts w:ascii="Times New Roman" w:eastAsia="Calibri" w:hAnsi="Times New Roman" w:cs="Times New Roman"/>
              </w:rPr>
              <w:t>29</w:t>
            </w:r>
            <w:r w:rsidRPr="00E93BC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538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Численность / удельный вес педагогических работников от общей численности таких работников с педагогическим стажем: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B14274">
              <w:rPr>
                <w:rFonts w:ascii="Times New Roman" w:eastAsia="Calibri" w:hAnsi="Times New Roman" w:cs="Times New Roman"/>
              </w:rPr>
              <w:t>24</w:t>
            </w:r>
            <w:r w:rsidR="005945C5" w:rsidRPr="00B14274">
              <w:rPr>
                <w:rFonts w:ascii="Times New Roman" w:eastAsia="Calibri" w:hAnsi="Times New Roman" w:cs="Times New Roman"/>
              </w:rPr>
              <w:t xml:space="preserve"> / 100%</w:t>
            </w:r>
          </w:p>
        </w:tc>
      </w:tr>
      <w:tr w:rsidR="005945C5" w:rsidRPr="00B1622B" w:rsidTr="008E59FD">
        <w:trPr>
          <w:trHeight w:val="314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1.14.1.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B14274" w:rsidRDefault="008C0516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83F5A">
              <w:rPr>
                <w:rFonts w:ascii="Times New Roman" w:eastAsia="Calibri" w:hAnsi="Times New Roman" w:cs="Times New Roman"/>
              </w:rPr>
              <w:t xml:space="preserve">5 / </w:t>
            </w:r>
            <w:r w:rsidR="00E83F5A" w:rsidRPr="00E83F5A">
              <w:rPr>
                <w:rFonts w:ascii="Times New Roman" w:eastAsia="Calibri" w:hAnsi="Times New Roman" w:cs="Times New Roman"/>
              </w:rPr>
              <w:t>21</w:t>
            </w:r>
            <w:r w:rsidR="005945C5" w:rsidRPr="00E83F5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132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1.14.2.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8C051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− больше 2</w:t>
            </w:r>
            <w:r w:rsidR="005945C5" w:rsidRPr="00946E1F">
              <w:rPr>
                <w:rFonts w:ascii="Times New Roman" w:eastAsia="Times New Roman" w:hAnsi="Times New Roman" w:cs="Times New Roman"/>
              </w:rPr>
              <w:t>0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B14274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861029">
              <w:rPr>
                <w:rFonts w:ascii="Times New Roman" w:eastAsia="Calibri" w:hAnsi="Times New Roman" w:cs="Times New Roman"/>
              </w:rPr>
              <w:t xml:space="preserve">9 / </w:t>
            </w:r>
            <w:r w:rsidR="00861029" w:rsidRPr="00861029">
              <w:rPr>
                <w:rFonts w:ascii="Times New Roman" w:eastAsia="Calibri" w:hAnsi="Times New Roman" w:cs="Times New Roman"/>
              </w:rPr>
              <w:t>37,5</w:t>
            </w:r>
            <w:r w:rsidR="005945C5" w:rsidRPr="00861029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495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1.15.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Численность/ удельный вес педагогических работников от общей численности таких работников в возрасте: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  <w:r w:rsidR="005945C5" w:rsidRPr="00B14274">
              <w:rPr>
                <w:rFonts w:ascii="Times New Roman" w:eastAsia="Calibri" w:hAnsi="Times New Roman" w:cs="Times New Roman"/>
              </w:rPr>
              <w:t xml:space="preserve"> / 100%</w:t>
            </w:r>
          </w:p>
        </w:tc>
      </w:tr>
      <w:tr w:rsidR="005945C5" w:rsidRPr="00B1622B" w:rsidTr="008E59FD">
        <w:trPr>
          <w:trHeight w:val="306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1.15.1.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B14274"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</w:rPr>
              <w:t>/ 21</w:t>
            </w:r>
            <w:r w:rsidR="005945C5" w:rsidRPr="00B14274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271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1.15.2.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5/ 21</w:t>
            </w:r>
            <w:r w:rsidR="005945C5" w:rsidRPr="00B14274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1.16.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 удельный вес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E83F5A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Человек</w:t>
            </w:r>
            <w:r w:rsidR="005945C5" w:rsidRPr="00946E1F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83F5A" w:rsidRPr="00E83F5A" w:rsidRDefault="00E83F5A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83F5A">
              <w:rPr>
                <w:rFonts w:ascii="Times New Roman" w:eastAsia="Calibri" w:hAnsi="Times New Roman" w:cs="Times New Roman"/>
              </w:rPr>
              <w:t>42 / 100%</w:t>
            </w:r>
          </w:p>
          <w:p w:rsidR="00E83F5A" w:rsidRDefault="00E83F5A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  <w:p w:rsidR="00E83F5A" w:rsidRDefault="00E83F5A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1D4EC9">
              <w:rPr>
                <w:rFonts w:ascii="Times New Roman" w:eastAsia="Calibri" w:hAnsi="Times New Roman" w:cs="Times New Roman"/>
              </w:rPr>
              <w:t>14/ 47%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1.17.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Численность/удельный вес численности специалистов, обеспечивающих </w:t>
            </w:r>
            <w:r w:rsidRPr="00946E1F">
              <w:rPr>
                <w:rFonts w:ascii="Times New Roman" w:eastAsia="Calibri" w:hAnsi="Times New Roman" w:cs="Times New Roman"/>
                <w:u w:val="single"/>
              </w:rPr>
              <w:t>методическую деятельность</w:t>
            </w:r>
            <w:r w:rsidRPr="00946E1F">
              <w:rPr>
                <w:rFonts w:ascii="Times New Roman" w:eastAsia="Calibri" w:hAnsi="Times New Roman" w:cs="Times New Roman"/>
              </w:rPr>
              <w:t xml:space="preserve"> образовательной организации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83F5A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1.18.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Единиц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D4EC9" w:rsidRDefault="001D4EC9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1.18.1.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 за 3 года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D4EC9" w:rsidRDefault="001D4EC9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1.18.2.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 за отчетный период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D4EC9" w:rsidRDefault="001D4EC9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1.19.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Наличие в организации дополнительного образования системы психолого-педагогической поддержки одаренных детей, иных групп людей, требующих повышенного педагогического внимания</w:t>
            </w:r>
          </w:p>
          <w:p w:rsidR="00861029" w:rsidRPr="00946E1F" w:rsidRDefault="00861029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да/нет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83F5A">
              <w:rPr>
                <w:rFonts w:ascii="Times New Roman" w:eastAsia="Calibri" w:hAnsi="Times New Roman" w:cs="Times New Roman"/>
              </w:rPr>
              <w:t>нет</w:t>
            </w:r>
          </w:p>
        </w:tc>
      </w:tr>
    </w:tbl>
    <w:p w:rsidR="00C433D5" w:rsidRDefault="00C433D5"/>
    <w:p w:rsidR="002A2A39" w:rsidRDefault="00FF6D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D:\КАЖДЫЙ ДЕНЬ\2.САМООБСЛЕДОВАНИЕ\2. отчеты\за 2020 г\последня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ЖДЫЙ ДЕНЬ\2.САМООБСЛЕДОВАНИЕ\2. отчеты\за 2020 г\последняя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C9B" w:rsidRDefault="007B5C9B" w:rsidP="00DF7D66">
      <w:pPr>
        <w:spacing w:after="0" w:line="240" w:lineRule="auto"/>
      </w:pPr>
      <w:r>
        <w:separator/>
      </w:r>
    </w:p>
  </w:endnote>
  <w:endnote w:type="continuationSeparator" w:id="0">
    <w:p w:rsidR="007B5C9B" w:rsidRDefault="007B5C9B" w:rsidP="00DF7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C9B" w:rsidRDefault="007B5C9B" w:rsidP="00DF7D66">
      <w:pPr>
        <w:spacing w:after="0" w:line="240" w:lineRule="auto"/>
      </w:pPr>
      <w:r>
        <w:separator/>
      </w:r>
    </w:p>
  </w:footnote>
  <w:footnote w:type="continuationSeparator" w:id="0">
    <w:p w:rsidR="007B5C9B" w:rsidRDefault="007B5C9B" w:rsidP="00DF7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495438"/>
      <w:docPartObj>
        <w:docPartGallery w:val="Page Numbers (Top of Page)"/>
        <w:docPartUnique/>
      </w:docPartObj>
    </w:sdtPr>
    <w:sdtContent>
      <w:p w:rsidR="002A2A39" w:rsidRDefault="002A2A39" w:rsidP="00DF7D66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D57">
          <w:rPr>
            <w:noProof/>
          </w:rPr>
          <w:t>26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FBE"/>
    <w:multiLevelType w:val="multilevel"/>
    <w:tmpl w:val="369666F2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C33306E"/>
    <w:multiLevelType w:val="hybridMultilevel"/>
    <w:tmpl w:val="FC56F778"/>
    <w:lvl w:ilvl="0" w:tplc="DDA831EE">
      <w:start w:val="2019"/>
      <w:numFmt w:val="decimal"/>
      <w:lvlText w:val="%1"/>
      <w:lvlJc w:val="left"/>
      <w:pPr>
        <w:ind w:left="648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0DD307F1"/>
    <w:multiLevelType w:val="hybridMultilevel"/>
    <w:tmpl w:val="9110BE3E"/>
    <w:lvl w:ilvl="0" w:tplc="01D480B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76EC1"/>
    <w:multiLevelType w:val="hybridMultilevel"/>
    <w:tmpl w:val="42841F54"/>
    <w:lvl w:ilvl="0" w:tplc="1F30D600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37F34"/>
    <w:multiLevelType w:val="hybridMultilevel"/>
    <w:tmpl w:val="6C1AAADE"/>
    <w:lvl w:ilvl="0" w:tplc="10D045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536FE0"/>
    <w:multiLevelType w:val="hybridMultilevel"/>
    <w:tmpl w:val="86EC8F22"/>
    <w:lvl w:ilvl="0" w:tplc="3A6219F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D455C"/>
    <w:multiLevelType w:val="hybridMultilevel"/>
    <w:tmpl w:val="4C82A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02E75"/>
    <w:multiLevelType w:val="hybridMultilevel"/>
    <w:tmpl w:val="08B08F16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6515E"/>
    <w:multiLevelType w:val="hybridMultilevel"/>
    <w:tmpl w:val="BDF4EB4E"/>
    <w:lvl w:ilvl="0" w:tplc="E2544BB8">
      <w:start w:val="1"/>
      <w:numFmt w:val="bullet"/>
      <w:lvlText w:val=""/>
      <w:lvlJc w:val="left"/>
      <w:pPr>
        <w:ind w:left="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9">
    <w:nsid w:val="4FB46551"/>
    <w:multiLevelType w:val="hybridMultilevel"/>
    <w:tmpl w:val="2E2E0DAE"/>
    <w:lvl w:ilvl="0" w:tplc="E2544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C85316"/>
    <w:multiLevelType w:val="multilevel"/>
    <w:tmpl w:val="A6A24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1">
    <w:nsid w:val="5DD0343A"/>
    <w:multiLevelType w:val="hybridMultilevel"/>
    <w:tmpl w:val="B2EA2A92"/>
    <w:lvl w:ilvl="0" w:tplc="3A6219F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964B5"/>
    <w:multiLevelType w:val="hybridMultilevel"/>
    <w:tmpl w:val="89C0F9B8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642A0A"/>
    <w:multiLevelType w:val="hybridMultilevel"/>
    <w:tmpl w:val="F68CFD8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0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7"/>
  </w:num>
  <w:num w:numId="9">
    <w:abstractNumId w:val="9"/>
  </w:num>
  <w:num w:numId="10">
    <w:abstractNumId w:val="9"/>
  </w:num>
  <w:num w:numId="11">
    <w:abstractNumId w:val="12"/>
  </w:num>
  <w:num w:numId="12">
    <w:abstractNumId w:val="12"/>
  </w:num>
  <w:num w:numId="13">
    <w:abstractNumId w:val="13"/>
  </w:num>
  <w:num w:numId="14">
    <w:abstractNumId w:val="13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D8"/>
    <w:rsid w:val="00004C5B"/>
    <w:rsid w:val="00027707"/>
    <w:rsid w:val="00056EC0"/>
    <w:rsid w:val="000B2E8D"/>
    <w:rsid w:val="000D0865"/>
    <w:rsid w:val="000E64CC"/>
    <w:rsid w:val="00160A27"/>
    <w:rsid w:val="00166F79"/>
    <w:rsid w:val="001A0FBA"/>
    <w:rsid w:val="001D4EC9"/>
    <w:rsid w:val="00227FC4"/>
    <w:rsid w:val="00237A46"/>
    <w:rsid w:val="002A2A39"/>
    <w:rsid w:val="002B164A"/>
    <w:rsid w:val="00314F26"/>
    <w:rsid w:val="00336715"/>
    <w:rsid w:val="003427E7"/>
    <w:rsid w:val="003E7FEE"/>
    <w:rsid w:val="00431123"/>
    <w:rsid w:val="00444109"/>
    <w:rsid w:val="00444D93"/>
    <w:rsid w:val="0048386E"/>
    <w:rsid w:val="00512E31"/>
    <w:rsid w:val="00571AC0"/>
    <w:rsid w:val="0057342B"/>
    <w:rsid w:val="00581AD5"/>
    <w:rsid w:val="00582210"/>
    <w:rsid w:val="00583511"/>
    <w:rsid w:val="005945C5"/>
    <w:rsid w:val="006450B5"/>
    <w:rsid w:val="00666072"/>
    <w:rsid w:val="00672E6C"/>
    <w:rsid w:val="006A34E7"/>
    <w:rsid w:val="006B6E5C"/>
    <w:rsid w:val="006F2C57"/>
    <w:rsid w:val="006F2ED3"/>
    <w:rsid w:val="006F5361"/>
    <w:rsid w:val="007078BC"/>
    <w:rsid w:val="007B5C9B"/>
    <w:rsid w:val="007F133A"/>
    <w:rsid w:val="00861029"/>
    <w:rsid w:val="008C0516"/>
    <w:rsid w:val="008E59FD"/>
    <w:rsid w:val="008F112F"/>
    <w:rsid w:val="00907F0D"/>
    <w:rsid w:val="00946E1F"/>
    <w:rsid w:val="009770FF"/>
    <w:rsid w:val="00985C4B"/>
    <w:rsid w:val="009A284C"/>
    <w:rsid w:val="009A797E"/>
    <w:rsid w:val="009D76D5"/>
    <w:rsid w:val="00A12517"/>
    <w:rsid w:val="00A415E9"/>
    <w:rsid w:val="00A67446"/>
    <w:rsid w:val="00AE2784"/>
    <w:rsid w:val="00B14274"/>
    <w:rsid w:val="00B1622B"/>
    <w:rsid w:val="00C11645"/>
    <w:rsid w:val="00C433D5"/>
    <w:rsid w:val="00C457D8"/>
    <w:rsid w:val="00C659F4"/>
    <w:rsid w:val="00D4298C"/>
    <w:rsid w:val="00D76DF0"/>
    <w:rsid w:val="00D85358"/>
    <w:rsid w:val="00DF7D66"/>
    <w:rsid w:val="00E11FB9"/>
    <w:rsid w:val="00E65FC3"/>
    <w:rsid w:val="00E72C15"/>
    <w:rsid w:val="00E83F5A"/>
    <w:rsid w:val="00E933CE"/>
    <w:rsid w:val="00E93BCE"/>
    <w:rsid w:val="00EA5266"/>
    <w:rsid w:val="00ED426D"/>
    <w:rsid w:val="00EE5A27"/>
    <w:rsid w:val="00EF2A24"/>
    <w:rsid w:val="00FE25D3"/>
    <w:rsid w:val="00F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622B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22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16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1622B"/>
    <w:pPr>
      <w:keepNext/>
      <w:keepLine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62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622B"/>
  </w:style>
  <w:style w:type="character" w:customStyle="1" w:styleId="20">
    <w:name w:val="Заголовок 2 Знак"/>
    <w:basedOn w:val="a0"/>
    <w:link w:val="2"/>
    <w:uiPriority w:val="9"/>
    <w:semiHidden/>
    <w:rsid w:val="00B162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semiHidden/>
    <w:unhideWhenUsed/>
    <w:rsid w:val="00B1622B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1622B"/>
    <w:rPr>
      <w:color w:val="800080"/>
      <w:u w:val="single"/>
    </w:rPr>
  </w:style>
  <w:style w:type="paragraph" w:styleId="a4">
    <w:name w:val="Normal (Web)"/>
    <w:basedOn w:val="a"/>
    <w:uiPriority w:val="99"/>
    <w:unhideWhenUsed/>
    <w:rsid w:val="00B1622B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6">
    <w:name w:val="Верхний колонтитул Знак"/>
    <w:basedOn w:val="a0"/>
    <w:link w:val="a5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7">
    <w:name w:val="footer"/>
    <w:basedOn w:val="a"/>
    <w:link w:val="a8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8">
    <w:name w:val="Нижний колонтитул Знак"/>
    <w:basedOn w:val="a0"/>
    <w:link w:val="a7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9">
    <w:name w:val="Title"/>
    <w:basedOn w:val="a"/>
    <w:link w:val="13"/>
    <w:uiPriority w:val="99"/>
    <w:qFormat/>
    <w:rsid w:val="00B1622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14"/>
    <w:uiPriority w:val="10"/>
    <w:rsid w:val="00B16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ody Text"/>
    <w:basedOn w:val="a"/>
    <w:link w:val="ac"/>
    <w:uiPriority w:val="99"/>
    <w:unhideWhenUsed/>
    <w:rsid w:val="00B1622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B1622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B1622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B162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B1622B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1622B"/>
    <w:rPr>
      <w:rFonts w:ascii="Calibri" w:eastAsia="Times New Roman" w:hAnsi="Calibri" w:cs="Times New Roman"/>
      <w:sz w:val="16"/>
      <w:szCs w:val="16"/>
    </w:rPr>
  </w:style>
  <w:style w:type="paragraph" w:styleId="af">
    <w:name w:val="Plain Text"/>
    <w:basedOn w:val="a"/>
    <w:link w:val="af0"/>
    <w:uiPriority w:val="99"/>
    <w:semiHidden/>
    <w:unhideWhenUsed/>
    <w:rsid w:val="00B1622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semiHidden/>
    <w:rsid w:val="00B1622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1622B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622B"/>
    <w:rPr>
      <w:rFonts w:ascii="Tahoma" w:eastAsia="Calibri" w:hAnsi="Tahoma" w:cs="Tahoma"/>
      <w:sz w:val="16"/>
      <w:szCs w:val="16"/>
    </w:rPr>
  </w:style>
  <w:style w:type="paragraph" w:styleId="af3">
    <w:name w:val="No Spacing"/>
    <w:uiPriority w:val="1"/>
    <w:qFormat/>
    <w:rsid w:val="00B1622B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1622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310">
    <w:name w:val="Основной текст 31"/>
    <w:basedOn w:val="a"/>
    <w:uiPriority w:val="99"/>
    <w:rsid w:val="00B162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B162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Подпись2"/>
    <w:basedOn w:val="a"/>
    <w:uiPriority w:val="99"/>
    <w:rsid w:val="00B1622B"/>
    <w:pPr>
      <w:suppressAutoHyphens/>
      <w:spacing w:before="480" w:after="48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33"/>
    <w:locked/>
    <w:rsid w:val="00B1622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6"/>
    <w:rsid w:val="00B1622B"/>
    <w:pPr>
      <w:widowControl w:val="0"/>
      <w:shd w:val="clear" w:color="auto" w:fill="FFFFFF"/>
      <w:spacing w:before="360" w:after="0" w:line="413" w:lineRule="exact"/>
      <w:ind w:hanging="40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4">
    <w:name w:val="1"/>
    <w:basedOn w:val="a"/>
    <w:next w:val="a9"/>
    <w:link w:val="aa"/>
    <w:uiPriority w:val="10"/>
    <w:qFormat/>
    <w:rsid w:val="00B1622B"/>
    <w:pPr>
      <w:spacing w:after="0" w:line="240" w:lineRule="auto"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8">
    <w:name w:val="font_8"/>
    <w:basedOn w:val="a"/>
    <w:uiPriority w:val="99"/>
    <w:rsid w:val="00B16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азвание Знак1"/>
    <w:basedOn w:val="a0"/>
    <w:link w:val="a9"/>
    <w:uiPriority w:val="99"/>
    <w:locked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B1622B"/>
  </w:style>
  <w:style w:type="character" w:customStyle="1" w:styleId="color24">
    <w:name w:val="color_24"/>
    <w:basedOn w:val="a0"/>
    <w:rsid w:val="00B1622B"/>
  </w:style>
  <w:style w:type="table" w:styleId="af7">
    <w:name w:val="Table Grid"/>
    <w:basedOn w:val="a1"/>
    <w:uiPriority w:val="59"/>
    <w:rsid w:val="00B162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B16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0"/>
    <w:uiPriority w:val="99"/>
    <w:semiHidden/>
    <w:unhideWhenUsed/>
    <w:rsid w:val="00B1622B"/>
    <w:rPr>
      <w:color w:val="800080" w:themeColor="followedHyperlink"/>
      <w:u w:val="single"/>
    </w:rPr>
  </w:style>
  <w:style w:type="character" w:styleId="af9">
    <w:name w:val="Strong"/>
    <w:basedOn w:val="a0"/>
    <w:uiPriority w:val="22"/>
    <w:qFormat/>
    <w:rsid w:val="00907F0D"/>
    <w:rPr>
      <w:b/>
      <w:bCs/>
    </w:rPr>
  </w:style>
  <w:style w:type="table" w:customStyle="1" w:styleId="7">
    <w:name w:val="Сетка таблицы7"/>
    <w:basedOn w:val="a1"/>
    <w:next w:val="af7"/>
    <w:uiPriority w:val="59"/>
    <w:rsid w:val="00027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7"/>
    <w:uiPriority w:val="59"/>
    <w:rsid w:val="0057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622B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22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16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1622B"/>
    <w:pPr>
      <w:keepNext/>
      <w:keepLine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62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622B"/>
  </w:style>
  <w:style w:type="character" w:customStyle="1" w:styleId="20">
    <w:name w:val="Заголовок 2 Знак"/>
    <w:basedOn w:val="a0"/>
    <w:link w:val="2"/>
    <w:uiPriority w:val="9"/>
    <w:semiHidden/>
    <w:rsid w:val="00B162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semiHidden/>
    <w:unhideWhenUsed/>
    <w:rsid w:val="00B1622B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1622B"/>
    <w:rPr>
      <w:color w:val="800080"/>
      <w:u w:val="single"/>
    </w:rPr>
  </w:style>
  <w:style w:type="paragraph" w:styleId="a4">
    <w:name w:val="Normal (Web)"/>
    <w:basedOn w:val="a"/>
    <w:uiPriority w:val="99"/>
    <w:unhideWhenUsed/>
    <w:rsid w:val="00B1622B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6">
    <w:name w:val="Верхний колонтитул Знак"/>
    <w:basedOn w:val="a0"/>
    <w:link w:val="a5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7">
    <w:name w:val="footer"/>
    <w:basedOn w:val="a"/>
    <w:link w:val="a8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8">
    <w:name w:val="Нижний колонтитул Знак"/>
    <w:basedOn w:val="a0"/>
    <w:link w:val="a7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9">
    <w:name w:val="Title"/>
    <w:basedOn w:val="a"/>
    <w:link w:val="13"/>
    <w:uiPriority w:val="99"/>
    <w:qFormat/>
    <w:rsid w:val="00B1622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14"/>
    <w:uiPriority w:val="10"/>
    <w:rsid w:val="00B16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ody Text"/>
    <w:basedOn w:val="a"/>
    <w:link w:val="ac"/>
    <w:uiPriority w:val="99"/>
    <w:unhideWhenUsed/>
    <w:rsid w:val="00B1622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B1622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B1622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B162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B1622B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1622B"/>
    <w:rPr>
      <w:rFonts w:ascii="Calibri" w:eastAsia="Times New Roman" w:hAnsi="Calibri" w:cs="Times New Roman"/>
      <w:sz w:val="16"/>
      <w:szCs w:val="16"/>
    </w:rPr>
  </w:style>
  <w:style w:type="paragraph" w:styleId="af">
    <w:name w:val="Plain Text"/>
    <w:basedOn w:val="a"/>
    <w:link w:val="af0"/>
    <w:uiPriority w:val="99"/>
    <w:semiHidden/>
    <w:unhideWhenUsed/>
    <w:rsid w:val="00B1622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semiHidden/>
    <w:rsid w:val="00B1622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1622B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622B"/>
    <w:rPr>
      <w:rFonts w:ascii="Tahoma" w:eastAsia="Calibri" w:hAnsi="Tahoma" w:cs="Tahoma"/>
      <w:sz w:val="16"/>
      <w:szCs w:val="16"/>
    </w:rPr>
  </w:style>
  <w:style w:type="paragraph" w:styleId="af3">
    <w:name w:val="No Spacing"/>
    <w:uiPriority w:val="1"/>
    <w:qFormat/>
    <w:rsid w:val="00B1622B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1622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310">
    <w:name w:val="Основной текст 31"/>
    <w:basedOn w:val="a"/>
    <w:uiPriority w:val="99"/>
    <w:rsid w:val="00B162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B162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Подпись2"/>
    <w:basedOn w:val="a"/>
    <w:uiPriority w:val="99"/>
    <w:rsid w:val="00B1622B"/>
    <w:pPr>
      <w:suppressAutoHyphens/>
      <w:spacing w:before="480" w:after="48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33"/>
    <w:locked/>
    <w:rsid w:val="00B1622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6"/>
    <w:rsid w:val="00B1622B"/>
    <w:pPr>
      <w:widowControl w:val="0"/>
      <w:shd w:val="clear" w:color="auto" w:fill="FFFFFF"/>
      <w:spacing w:before="360" w:after="0" w:line="413" w:lineRule="exact"/>
      <w:ind w:hanging="40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4">
    <w:name w:val="1"/>
    <w:basedOn w:val="a"/>
    <w:next w:val="a9"/>
    <w:link w:val="aa"/>
    <w:uiPriority w:val="10"/>
    <w:qFormat/>
    <w:rsid w:val="00B1622B"/>
    <w:pPr>
      <w:spacing w:after="0" w:line="240" w:lineRule="auto"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8">
    <w:name w:val="font_8"/>
    <w:basedOn w:val="a"/>
    <w:uiPriority w:val="99"/>
    <w:rsid w:val="00B16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азвание Знак1"/>
    <w:basedOn w:val="a0"/>
    <w:link w:val="a9"/>
    <w:uiPriority w:val="99"/>
    <w:locked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B1622B"/>
  </w:style>
  <w:style w:type="character" w:customStyle="1" w:styleId="color24">
    <w:name w:val="color_24"/>
    <w:basedOn w:val="a0"/>
    <w:rsid w:val="00B1622B"/>
  </w:style>
  <w:style w:type="table" w:styleId="af7">
    <w:name w:val="Table Grid"/>
    <w:basedOn w:val="a1"/>
    <w:uiPriority w:val="59"/>
    <w:rsid w:val="00B162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B16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0"/>
    <w:uiPriority w:val="99"/>
    <w:semiHidden/>
    <w:unhideWhenUsed/>
    <w:rsid w:val="00B1622B"/>
    <w:rPr>
      <w:color w:val="800080" w:themeColor="followedHyperlink"/>
      <w:u w:val="single"/>
    </w:rPr>
  </w:style>
  <w:style w:type="character" w:styleId="af9">
    <w:name w:val="Strong"/>
    <w:basedOn w:val="a0"/>
    <w:uiPriority w:val="22"/>
    <w:qFormat/>
    <w:rsid w:val="00907F0D"/>
    <w:rPr>
      <w:b/>
      <w:bCs/>
    </w:rPr>
  </w:style>
  <w:style w:type="table" w:customStyle="1" w:styleId="7">
    <w:name w:val="Сетка таблицы7"/>
    <w:basedOn w:val="a1"/>
    <w:next w:val="af7"/>
    <w:uiPriority w:val="59"/>
    <w:rsid w:val="00027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7"/>
    <w:uiPriority w:val="59"/>
    <w:rsid w:val="0057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5B3F1-C522-4789-86B2-1A19D365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8012</Words>
  <Characters>45674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36</cp:revision>
  <cp:lastPrinted>2021-02-18T08:27:00Z</cp:lastPrinted>
  <dcterms:created xsi:type="dcterms:W3CDTF">2021-02-15T11:31:00Z</dcterms:created>
  <dcterms:modified xsi:type="dcterms:W3CDTF">2021-03-25T09:01:00Z</dcterms:modified>
</cp:coreProperties>
</file>