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C6" w:rsidRPr="004F7FC6" w:rsidRDefault="004F7FC6" w:rsidP="004F7FC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</w:t>
      </w:r>
      <w:r w:rsidRPr="004F7FC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:rsidR="004F7FC6" w:rsidRPr="004F7FC6" w:rsidRDefault="001434A0" w:rsidP="004F7FC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</w:t>
      </w:r>
      <w:r w:rsidR="004F7FC6" w:rsidRPr="004F7FC6">
        <w:rPr>
          <w:rFonts w:ascii="Times New Roman" w:eastAsia="Times New Roman" w:hAnsi="Times New Roman" w:cs="Times New Roman"/>
          <w:b/>
          <w:lang w:eastAsia="ru-RU"/>
        </w:rPr>
        <w:t>иректор МБУДО «ДХШ» г. Кирова</w:t>
      </w:r>
    </w:p>
    <w:p w:rsidR="004F7FC6" w:rsidRPr="004F7FC6" w:rsidRDefault="004F7FC6" w:rsidP="004F7FC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F7FC6">
        <w:rPr>
          <w:rFonts w:ascii="Times New Roman" w:eastAsia="Times New Roman" w:hAnsi="Times New Roman" w:cs="Times New Roman"/>
          <w:b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А.П.Баляева</w:t>
      </w:r>
      <w:proofErr w:type="spellEnd"/>
    </w:p>
    <w:p w:rsidR="004F7FC6" w:rsidRPr="004F7FC6" w:rsidRDefault="004F7FC6" w:rsidP="004F7FC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F7FC6" w:rsidRPr="004F7FC6" w:rsidRDefault="004F7FC6" w:rsidP="004F7FC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4F7FC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М.П.</w:t>
      </w:r>
    </w:p>
    <w:p w:rsidR="004F7FC6" w:rsidRPr="004F7FC6" w:rsidRDefault="004F7FC6" w:rsidP="004F7F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7FC6" w:rsidRPr="004F7FC6" w:rsidRDefault="004F7FC6" w:rsidP="004F7F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7FC6" w:rsidRPr="004F7FC6" w:rsidRDefault="004F7FC6" w:rsidP="004F7F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7FC6">
        <w:rPr>
          <w:rFonts w:ascii="Times New Roman" w:eastAsia="Times New Roman" w:hAnsi="Times New Roman" w:cs="Times New Roman"/>
          <w:b/>
          <w:lang w:eastAsia="ru-RU"/>
        </w:rPr>
        <w:t>ОТЧЁТ по итогам работы</w:t>
      </w:r>
    </w:p>
    <w:p w:rsidR="004F7FC6" w:rsidRPr="004F7FC6" w:rsidRDefault="004F7FC6" w:rsidP="004F7F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7FC6" w:rsidRPr="004F7FC6" w:rsidRDefault="004F7FC6" w:rsidP="004F7F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7FC6">
        <w:rPr>
          <w:rFonts w:ascii="Times New Roman" w:eastAsia="Times New Roman" w:hAnsi="Times New Roman" w:cs="Times New Roman"/>
          <w:b/>
          <w:lang w:eastAsia="ru-RU"/>
        </w:rPr>
        <w:t>муниципального бюджетного учреждения</w:t>
      </w:r>
    </w:p>
    <w:p w:rsidR="004F7FC6" w:rsidRPr="004F7FC6" w:rsidRDefault="004F7FC6" w:rsidP="004F7F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7FC6">
        <w:rPr>
          <w:rFonts w:ascii="Times New Roman" w:eastAsia="Times New Roman" w:hAnsi="Times New Roman" w:cs="Times New Roman"/>
          <w:b/>
          <w:lang w:eastAsia="ru-RU"/>
        </w:rPr>
        <w:t>дополнительного образования</w:t>
      </w:r>
    </w:p>
    <w:p w:rsidR="004F7FC6" w:rsidRPr="004F7FC6" w:rsidRDefault="004F7FC6" w:rsidP="004F7F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7FC6">
        <w:rPr>
          <w:rFonts w:ascii="Times New Roman" w:eastAsia="Times New Roman" w:hAnsi="Times New Roman" w:cs="Times New Roman"/>
          <w:b/>
          <w:lang w:eastAsia="ru-RU"/>
        </w:rPr>
        <w:t xml:space="preserve">«Детская художественная школа» </w:t>
      </w:r>
    </w:p>
    <w:p w:rsidR="004F7FC6" w:rsidRPr="004F7FC6" w:rsidRDefault="004F7FC6" w:rsidP="004F7F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7FC6">
        <w:rPr>
          <w:rFonts w:ascii="Times New Roman" w:eastAsia="Times New Roman" w:hAnsi="Times New Roman" w:cs="Times New Roman"/>
          <w:b/>
          <w:lang w:eastAsia="ru-RU"/>
        </w:rPr>
        <w:t>города Кирова</w:t>
      </w:r>
    </w:p>
    <w:p w:rsidR="004F7FC6" w:rsidRPr="004F7FC6" w:rsidRDefault="004F7FC6" w:rsidP="004F7F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7FC6">
        <w:rPr>
          <w:rFonts w:ascii="Times New Roman" w:eastAsia="Times New Roman" w:hAnsi="Times New Roman" w:cs="Times New Roman"/>
          <w:b/>
          <w:lang w:eastAsia="ru-RU"/>
        </w:rPr>
        <w:t xml:space="preserve">по итогам работы </w:t>
      </w:r>
      <w:r>
        <w:rPr>
          <w:rFonts w:ascii="Times New Roman" w:eastAsia="Times New Roman" w:hAnsi="Times New Roman" w:cs="Times New Roman"/>
          <w:b/>
          <w:lang w:eastAsia="ru-RU"/>
        </w:rPr>
        <w:t>2022 -2023</w:t>
      </w:r>
      <w:r w:rsidRPr="004F7FC6">
        <w:rPr>
          <w:rFonts w:ascii="Times New Roman" w:eastAsia="Times New Roman" w:hAnsi="Times New Roman" w:cs="Times New Roman"/>
          <w:b/>
          <w:lang w:eastAsia="ru-RU"/>
        </w:rPr>
        <w:t xml:space="preserve"> учебного года</w:t>
      </w:r>
    </w:p>
    <w:p w:rsidR="004F7FC6" w:rsidRPr="004F7FC6" w:rsidRDefault="004F7FC6" w:rsidP="004F7F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7FC6" w:rsidRPr="004F7FC6" w:rsidRDefault="004F7FC6" w:rsidP="004F7FC6">
      <w:pPr>
        <w:numPr>
          <w:ilvl w:val="0"/>
          <w:numId w:val="1"/>
        </w:num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7FC6">
        <w:rPr>
          <w:rFonts w:ascii="Times New Roman" w:eastAsia="Times New Roman" w:hAnsi="Times New Roman" w:cs="Times New Roman"/>
          <w:b/>
          <w:lang w:eastAsia="ru-RU"/>
        </w:rPr>
        <w:t>Нормативно-правовое и организационное обеспечение деятельности учреждения (организации)</w:t>
      </w:r>
    </w:p>
    <w:p w:rsidR="004F7FC6" w:rsidRPr="004F7FC6" w:rsidRDefault="004F7FC6" w:rsidP="004F7FC6">
      <w:pPr>
        <w:numPr>
          <w:ilvl w:val="1"/>
          <w:numId w:val="2"/>
        </w:numPr>
        <w:spacing w:after="0" w:line="240" w:lineRule="auto"/>
        <w:ind w:hanging="62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Полное наименование образовательного учреждения (организации) согласно Уставу: Муниципальное бюджетное учреждение дополнительного образования «Детская художественная школа» города Кирова.</w:t>
      </w:r>
    </w:p>
    <w:p w:rsidR="004F7FC6" w:rsidRPr="004F7FC6" w:rsidRDefault="004F7FC6" w:rsidP="004F7FC6">
      <w:pPr>
        <w:numPr>
          <w:ilvl w:val="1"/>
          <w:numId w:val="2"/>
        </w:numPr>
        <w:spacing w:after="0" w:line="240" w:lineRule="auto"/>
        <w:ind w:hanging="62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Учредитель образовательного учреждения (организации): МО «Город Киров», ведомственная принадлежность: бюджетное учреждение.</w:t>
      </w:r>
    </w:p>
    <w:p w:rsidR="004F7FC6" w:rsidRPr="004F7FC6" w:rsidRDefault="004F7FC6" w:rsidP="004F7FC6">
      <w:pPr>
        <w:numPr>
          <w:ilvl w:val="1"/>
          <w:numId w:val="2"/>
        </w:numPr>
        <w:spacing w:after="0" w:line="240" w:lineRule="auto"/>
        <w:ind w:hanging="62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Фактический адрес, полный почтовый адрес образовательного учреждения: 610017, г. Киров, ул. Молодой Г</w:t>
      </w:r>
      <w:r>
        <w:rPr>
          <w:rFonts w:ascii="Times New Roman" w:eastAsia="Times New Roman" w:hAnsi="Times New Roman" w:cs="Times New Roman"/>
          <w:lang w:eastAsia="ru-RU"/>
        </w:rPr>
        <w:t xml:space="preserve">вардии, д. 52, 610033, г. Киров, ул.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Лепсе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 46.</w:t>
      </w:r>
    </w:p>
    <w:p w:rsidR="004F7FC6" w:rsidRPr="004F7FC6" w:rsidRDefault="004F7FC6" w:rsidP="004F7FC6">
      <w:pPr>
        <w:numPr>
          <w:ilvl w:val="1"/>
          <w:numId w:val="2"/>
        </w:numPr>
        <w:spacing w:after="240" w:line="240" w:lineRule="auto"/>
        <w:ind w:left="482" w:hanging="622"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Сведения об административно-управленческом персонале: 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1670"/>
        <w:gridCol w:w="2101"/>
        <w:gridCol w:w="876"/>
        <w:gridCol w:w="1419"/>
        <w:gridCol w:w="1798"/>
      </w:tblGrid>
      <w:tr w:rsidR="004F7FC6" w:rsidRPr="004F7FC6" w:rsidTr="00AC6335">
        <w:trPr>
          <w:trHeight w:val="615"/>
        </w:trPr>
        <w:tc>
          <w:tcPr>
            <w:tcW w:w="1591" w:type="dxa"/>
            <w:vMerge w:val="restar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(в том числе)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(полностью),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контактные телефоны (в том числе мобильные)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Образование, квалификация, специальность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по диплому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Стаж административной работы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Общий педагогический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стаж</w:t>
            </w:r>
          </w:p>
        </w:tc>
      </w:tr>
      <w:tr w:rsidR="004F7FC6" w:rsidRPr="004F7FC6" w:rsidTr="00AC6335">
        <w:trPr>
          <w:trHeight w:val="283"/>
        </w:trPr>
        <w:tc>
          <w:tcPr>
            <w:tcW w:w="1591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общий</w:t>
            </w:r>
          </w:p>
        </w:tc>
        <w:tc>
          <w:tcPr>
            <w:tcW w:w="0" w:type="auto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в данном учреждении</w:t>
            </w:r>
          </w:p>
        </w:tc>
        <w:tc>
          <w:tcPr>
            <w:tcW w:w="0" w:type="auto"/>
            <w:vMerge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7FC6" w:rsidRPr="004F7FC6" w:rsidTr="00AC6335">
        <w:tc>
          <w:tcPr>
            <w:tcW w:w="1591" w:type="dxa"/>
            <w:shd w:val="clear" w:color="auto" w:fill="auto"/>
          </w:tcPr>
          <w:p w:rsidR="004F7FC6" w:rsidRPr="004F7FC6" w:rsidRDefault="0078140B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4F7FC6" w:rsidRPr="004F7FC6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Баляева Анна Павловна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, 8(8332)64-63-13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Высшее: ВГГ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У, учитель, специальность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</w:tc>
        <w:tc>
          <w:tcPr>
            <w:tcW w:w="0" w:type="auto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лет 9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</w:tr>
      <w:tr w:rsidR="004F7FC6" w:rsidRPr="004F7FC6" w:rsidTr="00AC6335">
        <w:tc>
          <w:tcPr>
            <w:tcW w:w="1591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7FC6">
              <w:rPr>
                <w:rFonts w:ascii="Times New Roman" w:eastAsia="Calibri" w:hAnsi="Times New Roman" w:cs="Times New Roman"/>
                <w:lang w:eastAsia="ru-RU"/>
              </w:rPr>
              <w:t>Заместитель по УВР</w:t>
            </w:r>
          </w:p>
        </w:tc>
        <w:tc>
          <w:tcPr>
            <w:tcW w:w="1670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Нейфельд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 Андреевна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8(8332)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53-63-23</w:t>
            </w:r>
          </w:p>
          <w:p w:rsidR="004F7FC6" w:rsidRPr="004F7FC6" w:rsidRDefault="004F7FC6" w:rsidP="00601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8-</w:t>
            </w:r>
            <w:r w:rsidR="006013BE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013BE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013B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013B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4F7FC6" w:rsidRPr="004F7FC6" w:rsidRDefault="004F7FC6" w:rsidP="00601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Высшее: ВГГ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У,</w:t>
            </w:r>
            <w:r w:rsidR="006013B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учитель, специальность </w:t>
            </w:r>
            <w:r w:rsidR="006013BE" w:rsidRPr="004F7FC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013BE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  <w:r w:rsidR="006013BE" w:rsidRPr="004F7FC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4F7FC6" w:rsidRPr="004F7FC6" w:rsidRDefault="008368C8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4F7FC6">
              <w:rPr>
                <w:rFonts w:ascii="Times New Roman" w:eastAsia="Calibri" w:hAnsi="Times New Roman" w:cs="Times New Roman"/>
                <w:lang w:eastAsia="ru-RU"/>
              </w:rPr>
              <w:t xml:space="preserve"> лет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9</w:t>
            </w:r>
            <w:r w:rsidRPr="004F7FC6">
              <w:rPr>
                <w:rFonts w:ascii="Times New Roman" w:eastAsia="Calibri" w:hAnsi="Times New Roman" w:cs="Times New Roman"/>
                <w:lang w:eastAsia="ru-RU"/>
              </w:rPr>
              <w:t xml:space="preserve"> мес.</w:t>
            </w:r>
          </w:p>
        </w:tc>
        <w:tc>
          <w:tcPr>
            <w:tcW w:w="0" w:type="auto"/>
            <w:shd w:val="clear" w:color="auto" w:fill="auto"/>
          </w:tcPr>
          <w:p w:rsidR="004F7FC6" w:rsidRPr="004F7FC6" w:rsidRDefault="008368C8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</w:tc>
        <w:tc>
          <w:tcPr>
            <w:tcW w:w="0" w:type="auto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F7FC6">
              <w:rPr>
                <w:rFonts w:ascii="Times New Roman" w:eastAsia="Calibri" w:hAnsi="Times New Roman" w:cs="Times New Roman"/>
                <w:lang w:eastAsia="ru-RU"/>
              </w:rPr>
              <w:t xml:space="preserve">5 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лет 9</w:t>
            </w:r>
            <w:r w:rsidRPr="004F7FC6">
              <w:rPr>
                <w:rFonts w:ascii="Times New Roman" w:eastAsia="Calibri" w:hAnsi="Times New Roman" w:cs="Times New Roman"/>
                <w:lang w:eastAsia="ru-RU"/>
              </w:rPr>
              <w:t xml:space="preserve"> мес.</w:t>
            </w:r>
          </w:p>
        </w:tc>
      </w:tr>
      <w:tr w:rsidR="00AC6335" w:rsidRPr="004F7FC6" w:rsidTr="00AC6335">
        <w:tc>
          <w:tcPr>
            <w:tcW w:w="1591" w:type="dxa"/>
            <w:shd w:val="clear" w:color="auto" w:fill="auto"/>
          </w:tcPr>
          <w:p w:rsidR="00AC6335" w:rsidRPr="004F7FC6" w:rsidRDefault="00AC6335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7FC6">
              <w:rPr>
                <w:rFonts w:ascii="Times New Roman" w:eastAsia="Calibri" w:hAnsi="Times New Roman" w:cs="Times New Roman"/>
                <w:lang w:eastAsia="ru-RU"/>
              </w:rPr>
              <w:t>Заместитель по УВР</w:t>
            </w:r>
          </w:p>
        </w:tc>
        <w:tc>
          <w:tcPr>
            <w:tcW w:w="1670" w:type="dxa"/>
            <w:shd w:val="clear" w:color="auto" w:fill="auto"/>
          </w:tcPr>
          <w:p w:rsidR="00AC6335" w:rsidRDefault="00AC633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Вачевских Мария Владимировна</w:t>
            </w:r>
          </w:p>
          <w:p w:rsidR="00AC6335" w:rsidRPr="004F7FC6" w:rsidRDefault="00AC6335" w:rsidP="00D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8(8332)67-65-68</w:t>
            </w:r>
          </w:p>
          <w:p w:rsidR="00AC6335" w:rsidRDefault="00AC633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8-912-334-86-05</w:t>
            </w:r>
          </w:p>
        </w:tc>
        <w:tc>
          <w:tcPr>
            <w:tcW w:w="0" w:type="auto"/>
            <w:shd w:val="clear" w:color="auto" w:fill="auto"/>
          </w:tcPr>
          <w:p w:rsidR="00AC6335" w:rsidRPr="0078140B" w:rsidRDefault="00AC6335" w:rsidP="00D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40B">
              <w:rPr>
                <w:rFonts w:ascii="Times New Roman" w:hAnsi="Times New Roman" w:cs="Times New Roman"/>
              </w:rPr>
              <w:t>Высшее: ВГПУ, учитель, специальность «культурология»</w:t>
            </w:r>
          </w:p>
        </w:tc>
        <w:tc>
          <w:tcPr>
            <w:tcW w:w="0" w:type="auto"/>
            <w:shd w:val="clear" w:color="auto" w:fill="auto"/>
          </w:tcPr>
          <w:p w:rsidR="00AC6335" w:rsidRPr="00811953" w:rsidRDefault="00F43FA9" w:rsidP="007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6335" w:rsidRPr="0081195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</w:tcPr>
          <w:p w:rsidR="00AC6335" w:rsidRPr="00811953" w:rsidRDefault="00F43FA9" w:rsidP="007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6335" w:rsidRPr="0081195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</w:tcPr>
          <w:p w:rsidR="00AC6335" w:rsidRPr="00811953" w:rsidRDefault="00F43FA9" w:rsidP="00F4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6335" w:rsidRPr="00811953">
              <w:rPr>
                <w:rFonts w:ascii="Times New Roman" w:hAnsi="Times New Roman" w:cs="Times New Roman"/>
                <w:sz w:val="24"/>
                <w:szCs w:val="24"/>
              </w:rPr>
              <w:t xml:space="preserve"> лет 11 мес.</w:t>
            </w:r>
          </w:p>
        </w:tc>
      </w:tr>
      <w:tr w:rsidR="004F7FC6" w:rsidRPr="004F7FC6" w:rsidTr="00AC6335">
        <w:tc>
          <w:tcPr>
            <w:tcW w:w="1591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7FC6">
              <w:rPr>
                <w:rFonts w:ascii="Times New Roman" w:eastAsia="Calibri" w:hAnsi="Times New Roman" w:cs="Times New Roman"/>
                <w:lang w:eastAsia="ru-RU"/>
              </w:rPr>
              <w:t>Заместитель по АХР</w:t>
            </w:r>
          </w:p>
        </w:tc>
        <w:tc>
          <w:tcPr>
            <w:tcW w:w="1670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7FC6">
              <w:rPr>
                <w:rFonts w:ascii="Times New Roman" w:eastAsia="Calibri" w:hAnsi="Times New Roman" w:cs="Times New Roman"/>
                <w:lang w:eastAsia="ru-RU"/>
              </w:rPr>
              <w:t>Васенина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7FC6">
              <w:rPr>
                <w:rFonts w:ascii="Times New Roman" w:eastAsia="Calibri" w:hAnsi="Times New Roman" w:cs="Times New Roman"/>
                <w:lang w:eastAsia="ru-RU"/>
              </w:rPr>
              <w:t>Татьяна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7FC6">
              <w:rPr>
                <w:rFonts w:ascii="Times New Roman" w:eastAsia="Calibri" w:hAnsi="Times New Roman" w:cs="Times New Roman"/>
                <w:lang w:eastAsia="ru-RU"/>
              </w:rPr>
              <w:t>Владимировна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8(8332)67-65-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8-922-911-78-78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7FC6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Кировский Политехнический Институт, инженер-технолог, </w:t>
            </w:r>
            <w:r w:rsidRPr="004F7FC6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специальность «инженерно-техническое, электротехническое производство»</w:t>
            </w:r>
          </w:p>
        </w:tc>
        <w:tc>
          <w:tcPr>
            <w:tcW w:w="0" w:type="auto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18</w:t>
            </w:r>
            <w:r w:rsidRPr="004F7FC6">
              <w:rPr>
                <w:rFonts w:ascii="Times New Roman" w:eastAsia="Calibri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</w:t>
            </w:r>
            <w:r w:rsidRPr="004F7FC6">
              <w:rPr>
                <w:rFonts w:ascii="Times New Roman" w:eastAsia="Calibri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7FC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4F7FC6" w:rsidRPr="004F7FC6" w:rsidRDefault="004F7FC6" w:rsidP="004F7FC6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F7FC6" w:rsidRPr="004F7FC6" w:rsidRDefault="004F7FC6" w:rsidP="004F7FC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Телефон, факс, электронная почта, адрес сайта:</w:t>
      </w:r>
    </w:p>
    <w:p w:rsidR="004F7FC6" w:rsidRPr="004F7FC6" w:rsidRDefault="004F7FC6" w:rsidP="004F7FC6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 8(8332)67-65-68 (тел./факс), 64-63-13.</w:t>
      </w:r>
    </w:p>
    <w:p w:rsidR="004F7FC6" w:rsidRPr="004F7FC6" w:rsidRDefault="004F7FC6" w:rsidP="004F7FC6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Электронная почта: </w:t>
      </w:r>
      <w:hyperlink r:id="rId6" w:history="1">
        <w:r w:rsidRPr="004F7FC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artschoolk</w:t>
        </w:r>
        <w:r w:rsidRPr="004F7FC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4F7FC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4F7FC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4F7FC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4F7FC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F7FC6" w:rsidRPr="004F7FC6" w:rsidRDefault="004F7FC6" w:rsidP="004F7FC6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Сайт: </w:t>
      </w:r>
      <w:proofErr w:type="spellStart"/>
      <w:r w:rsidRPr="004F7FC6">
        <w:rPr>
          <w:rFonts w:ascii="Times New Roman" w:eastAsia="Times New Roman" w:hAnsi="Times New Roman" w:cs="Times New Roman"/>
          <w:lang w:eastAsia="ru-RU"/>
        </w:rPr>
        <w:t>дхш-киров</w:t>
      </w:r>
      <w:proofErr w:type="gramStart"/>
      <w:r w:rsidRPr="004F7FC6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4F7FC6">
        <w:rPr>
          <w:rFonts w:ascii="Times New Roman" w:eastAsia="Times New Roman" w:hAnsi="Times New Roman" w:cs="Times New Roman"/>
          <w:lang w:eastAsia="ru-RU"/>
        </w:rPr>
        <w:t>ф</w:t>
      </w:r>
      <w:proofErr w:type="spellEnd"/>
      <w:r w:rsidRPr="004F7FC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F7FC6" w:rsidRPr="004F7FC6" w:rsidRDefault="004F7FC6" w:rsidP="004F7FC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Сведения о лицензии на образовательную деятельность (серия, номер, срок действия): </w:t>
      </w:r>
    </w:p>
    <w:p w:rsidR="004F7FC6" w:rsidRPr="004F7FC6" w:rsidRDefault="004F7FC6" w:rsidP="004F7FC6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Лицензия серии 43ЛО1, № 0001191, бессрочная</w:t>
      </w:r>
    </w:p>
    <w:p w:rsidR="004F7FC6" w:rsidRPr="004F7FC6" w:rsidRDefault="004F7FC6" w:rsidP="004F7FC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Показатели, характеризующие </w:t>
      </w:r>
      <w:r w:rsidRPr="004F7FC6">
        <w:rPr>
          <w:rFonts w:ascii="Times New Roman" w:eastAsia="Times New Roman" w:hAnsi="Times New Roman" w:cs="Times New Roman"/>
          <w:u w:val="single"/>
          <w:lang w:eastAsia="ru-RU"/>
        </w:rPr>
        <w:t>объем оказыва</w:t>
      </w:r>
      <w:r w:rsidR="00E7639E">
        <w:rPr>
          <w:rFonts w:ascii="Times New Roman" w:eastAsia="Times New Roman" w:hAnsi="Times New Roman" w:cs="Times New Roman"/>
          <w:u w:val="single"/>
          <w:lang w:eastAsia="ru-RU"/>
        </w:rPr>
        <w:t>емых муниципальных услуг на 2022</w:t>
      </w:r>
      <w:r w:rsidRPr="004F7FC6">
        <w:rPr>
          <w:rFonts w:ascii="Times New Roman" w:eastAsia="Times New Roman" w:hAnsi="Times New Roman" w:cs="Times New Roman"/>
          <w:u w:val="single"/>
          <w:lang w:eastAsia="ru-RU"/>
        </w:rPr>
        <w:t xml:space="preserve"> год</w:t>
      </w:r>
      <w:r w:rsidRPr="004F7FC6">
        <w:rPr>
          <w:rFonts w:ascii="Times New Roman" w:eastAsia="Times New Roman" w:hAnsi="Times New Roman" w:cs="Times New Roman"/>
          <w:lang w:eastAsia="ru-RU"/>
        </w:rPr>
        <w:t>:</w:t>
      </w:r>
    </w:p>
    <w:p w:rsidR="004F7FC6" w:rsidRPr="004F7FC6" w:rsidRDefault="004F7FC6" w:rsidP="004F7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Таблица №1     Контингент по услугам: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839"/>
        <w:gridCol w:w="5536"/>
      </w:tblGrid>
      <w:tr w:rsidR="004F7FC6" w:rsidRPr="004F7FC6" w:rsidTr="004F7FC6">
        <w:trPr>
          <w:trHeight w:val="339"/>
        </w:trPr>
        <w:tc>
          <w:tcPr>
            <w:tcW w:w="2123" w:type="dxa"/>
            <w:vMerge w:val="restar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дополнительных общеразвивающих программ для контингента, принятого на обучение до 29.12.2012 г.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5536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7FC6" w:rsidRPr="004F7FC6" w:rsidTr="004F7FC6">
        <w:tc>
          <w:tcPr>
            <w:tcW w:w="2123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36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живопись</w:t>
            </w:r>
          </w:p>
        </w:tc>
      </w:tr>
      <w:tr w:rsidR="004F7FC6" w:rsidRPr="004F7FC6" w:rsidTr="004F7FC6">
        <w:tc>
          <w:tcPr>
            <w:tcW w:w="2123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9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36" w:type="dxa"/>
            <w:shd w:val="clear" w:color="auto" w:fill="auto"/>
          </w:tcPr>
          <w:p w:rsidR="004F7FC6" w:rsidRPr="004F7FC6" w:rsidRDefault="00E7639E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</w:tr>
      <w:tr w:rsidR="004F7FC6" w:rsidRPr="004F7FC6" w:rsidTr="004F7FC6">
        <w:tc>
          <w:tcPr>
            <w:tcW w:w="2123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9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36" w:type="dxa"/>
            <w:shd w:val="clear" w:color="auto" w:fill="auto"/>
          </w:tcPr>
          <w:p w:rsidR="004F7FC6" w:rsidRPr="004F7FC6" w:rsidRDefault="00E7639E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</w:tr>
    </w:tbl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        Человеко-часы: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F7FC6" w:rsidRPr="004F7FC6" w:rsidTr="004F7FC6">
        <w:tc>
          <w:tcPr>
            <w:tcW w:w="9498" w:type="dxa"/>
            <w:shd w:val="clear" w:color="auto" w:fill="auto"/>
          </w:tcPr>
          <w:p w:rsidR="004F7FC6" w:rsidRPr="00E7639E" w:rsidRDefault="004F7FC6" w:rsidP="004F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Человеко-часы в муниц</w:t>
            </w:r>
            <w:r w:rsidR="00E7639E">
              <w:rPr>
                <w:rFonts w:ascii="Times New Roman" w:eastAsia="Times New Roman" w:hAnsi="Times New Roman" w:cs="Times New Roman"/>
                <w:lang w:eastAsia="ru-RU"/>
              </w:rPr>
              <w:t>ипальном задании (на год) в 2022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г.:</w:t>
            </w:r>
            <w:r w:rsidRPr="004F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="00E7639E" w:rsidRPr="00E76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7639E" w:rsidRPr="00E76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7FC6" w:rsidRPr="004F7FC6" w:rsidTr="004F7FC6">
        <w:tc>
          <w:tcPr>
            <w:tcW w:w="9498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Фактичес</w:t>
            </w:r>
            <w:r w:rsidR="00E7639E">
              <w:rPr>
                <w:rFonts w:ascii="Times New Roman" w:eastAsia="Times New Roman" w:hAnsi="Times New Roman" w:cs="Times New Roman"/>
                <w:lang w:eastAsia="ru-RU"/>
              </w:rPr>
              <w:t>кие человеко-часы за 2022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год:</w:t>
            </w:r>
            <w:r w:rsidRPr="004F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39E" w:rsidRPr="0055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  <w:r w:rsidR="00E76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4F7FC6" w:rsidRPr="004F7FC6" w:rsidTr="004F7FC6">
        <w:tc>
          <w:tcPr>
            <w:tcW w:w="9498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Допустимые отклонения</w:t>
            </w:r>
            <w:r w:rsidR="0078140B">
              <w:rPr>
                <w:rFonts w:ascii="Times New Roman" w:eastAsia="Times New Roman" w:hAnsi="Times New Roman" w:cs="Times New Roman"/>
                <w:lang w:eastAsia="ru-RU"/>
              </w:rPr>
              <w:t xml:space="preserve"> в % </w:t>
            </w:r>
            <w:proofErr w:type="gramStart"/>
            <w:r w:rsidR="0078140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78140B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соответствии с МЗ на 2022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год: 10%</w:t>
            </w:r>
          </w:p>
        </w:tc>
      </w:tr>
      <w:tr w:rsidR="004F7FC6" w:rsidRPr="004F7FC6" w:rsidTr="004F7FC6">
        <w:tc>
          <w:tcPr>
            <w:tcW w:w="9498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Фактические</w:t>
            </w:r>
            <w:r w:rsidR="0078140B">
              <w:rPr>
                <w:rFonts w:ascii="Times New Roman" w:eastAsia="Times New Roman" w:hAnsi="Times New Roman" w:cs="Times New Roman"/>
                <w:lang w:eastAsia="ru-RU"/>
              </w:rPr>
              <w:t xml:space="preserve"> отклонения в % за 2022</w:t>
            </w:r>
            <w:r w:rsidR="00E7639E">
              <w:rPr>
                <w:rFonts w:ascii="Times New Roman" w:eastAsia="Times New Roman" w:hAnsi="Times New Roman" w:cs="Times New Roman"/>
                <w:lang w:eastAsia="ru-RU"/>
              </w:rPr>
              <w:t xml:space="preserve"> год: 0,3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F7FC6" w:rsidRPr="004F7FC6" w:rsidTr="004F7FC6">
        <w:tc>
          <w:tcPr>
            <w:tcW w:w="9498" w:type="dxa"/>
            <w:shd w:val="clear" w:color="auto" w:fill="auto"/>
          </w:tcPr>
          <w:p w:rsidR="00E7639E" w:rsidRDefault="004F7FC6" w:rsidP="00E76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отклонения по контингенту: </w:t>
            </w:r>
          </w:p>
          <w:p w:rsidR="004F7FC6" w:rsidRPr="004F7FC6" w:rsidRDefault="00E7639E" w:rsidP="00E76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 чел. </w:t>
            </w:r>
            <w:r w:rsidRPr="00E7639E">
              <w:rPr>
                <w:rFonts w:ascii="Times New Roman" w:eastAsia="Times New Roman" w:hAnsi="Times New Roman" w:cs="Times New Roman"/>
                <w:lang w:eastAsia="ru-RU"/>
              </w:rPr>
              <w:t>академический  отпуск: 4 чел. – первый квартал, 4 чел. второй квартал, 1 чел.– третий квартал, 6 чел. четвертый квартал.</w:t>
            </w:r>
            <w:proofErr w:type="gramEnd"/>
          </w:p>
        </w:tc>
      </w:tr>
    </w:tbl>
    <w:p w:rsidR="004F7FC6" w:rsidRPr="004F7FC6" w:rsidRDefault="004F7FC6" w:rsidP="004F7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FC6" w:rsidRPr="004F7FC6" w:rsidRDefault="004F7FC6" w:rsidP="004F7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Таблица №2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1842"/>
        <w:gridCol w:w="1985"/>
      </w:tblGrid>
      <w:tr w:rsidR="004F7FC6" w:rsidRPr="004F7FC6" w:rsidTr="004F7FC6">
        <w:tc>
          <w:tcPr>
            <w:tcW w:w="2127" w:type="dxa"/>
            <w:vMerge w:val="restar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</w:t>
            </w:r>
          </w:p>
        </w:tc>
      </w:tr>
      <w:tr w:rsidR="004F7FC6" w:rsidRPr="004F7FC6" w:rsidTr="004F7FC6">
        <w:tc>
          <w:tcPr>
            <w:tcW w:w="2127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общее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по услуге</w:t>
            </w:r>
          </w:p>
        </w:tc>
        <w:tc>
          <w:tcPr>
            <w:tcW w:w="1418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учащихся, </w:t>
            </w: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принимающих участие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в конкурсах и фестивалях</w:t>
            </w:r>
          </w:p>
        </w:tc>
        <w:tc>
          <w:tcPr>
            <w:tcW w:w="1842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учащихся, обучающихся на 4 и 5</w:t>
            </w:r>
          </w:p>
          <w:p w:rsidR="004F7FC6" w:rsidRPr="004F7FC6" w:rsidRDefault="00E25B9B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31.05.2023</w:t>
            </w:r>
            <w:r w:rsidR="004F7FC6" w:rsidRPr="004F7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количество обучающихся, принимающих участие в мероприятиях</w:t>
            </w:r>
            <w:r w:rsidRPr="004F7F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 услуге реализация дополнительных общеобразовательных программ в области иску</w:t>
            </w:r>
            <w:proofErr w:type="gramStart"/>
            <w:r w:rsidRPr="004F7FC6">
              <w:rPr>
                <w:rFonts w:ascii="Times New Roman" w:eastAsia="Times New Roman" w:hAnsi="Times New Roman" w:cs="Times New Roman"/>
                <w:i/>
                <w:lang w:eastAsia="ru-RU"/>
              </w:rPr>
              <w:t>сств дл</w:t>
            </w:r>
            <w:proofErr w:type="gramEnd"/>
            <w:r w:rsidRPr="004F7FC6">
              <w:rPr>
                <w:rFonts w:ascii="Times New Roman" w:eastAsia="Times New Roman" w:hAnsi="Times New Roman" w:cs="Times New Roman"/>
                <w:i/>
                <w:lang w:eastAsia="ru-RU"/>
              </w:rPr>
              <w:t>я контингента, принятого на обучение  до 01.09.2016 г.)</w:t>
            </w:r>
          </w:p>
        </w:tc>
      </w:tr>
      <w:tr w:rsidR="004F7FC6" w:rsidRPr="004F7FC6" w:rsidTr="004F7FC6">
        <w:trPr>
          <w:trHeight w:val="493"/>
        </w:trPr>
        <w:tc>
          <w:tcPr>
            <w:tcW w:w="2127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живопись</w:t>
            </w:r>
          </w:p>
        </w:tc>
        <w:tc>
          <w:tcPr>
            <w:tcW w:w="2126" w:type="dxa"/>
            <w:shd w:val="clear" w:color="auto" w:fill="auto"/>
          </w:tcPr>
          <w:p w:rsidR="004F7FC6" w:rsidRPr="004F7FC6" w:rsidRDefault="00E25B9B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</w:tcPr>
          <w:p w:rsidR="004F7FC6" w:rsidRPr="00E25B9B" w:rsidRDefault="00E25B9B" w:rsidP="007A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A26F2">
              <w:rPr>
                <w:rFonts w:ascii="Times New Roman" w:eastAsia="Times New Roman" w:hAnsi="Times New Roman" w:cs="Times New Roman"/>
                <w:lang w:eastAsia="ru-RU"/>
              </w:rPr>
              <w:t xml:space="preserve">За 22 год </w:t>
            </w:r>
            <w:r w:rsidR="007A26F2" w:rsidRPr="007A26F2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1842" w:type="dxa"/>
            <w:shd w:val="clear" w:color="auto" w:fill="auto"/>
          </w:tcPr>
          <w:p w:rsidR="004F7FC6" w:rsidRPr="00E25B9B" w:rsidRDefault="007A26F2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A26F2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985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F7FC6" w:rsidRPr="004F7FC6" w:rsidTr="004F7FC6">
        <w:tc>
          <w:tcPr>
            <w:tcW w:w="2127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дополнительные общеразвивающие программы</w:t>
            </w:r>
          </w:p>
        </w:tc>
        <w:tc>
          <w:tcPr>
            <w:tcW w:w="2126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F7FC6" w:rsidRPr="004F7FC6" w:rsidTr="004F7FC6">
        <w:tc>
          <w:tcPr>
            <w:tcW w:w="2127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дополнительные 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общеобразовательные программы в области иску</w:t>
            </w:r>
            <w:proofErr w:type="gramStart"/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сств дл</w:t>
            </w:r>
            <w:proofErr w:type="gramEnd"/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я контингента, принятого на обучение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до 01.09.2016 г.</w:t>
            </w:r>
          </w:p>
        </w:tc>
        <w:tc>
          <w:tcPr>
            <w:tcW w:w="2126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F7FC6" w:rsidRPr="004F7FC6" w:rsidTr="004F7FC6">
        <w:trPr>
          <w:trHeight w:val="359"/>
        </w:trPr>
        <w:tc>
          <w:tcPr>
            <w:tcW w:w="2127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2126" w:type="dxa"/>
            <w:shd w:val="clear" w:color="auto" w:fill="auto"/>
          </w:tcPr>
          <w:p w:rsidR="004F7FC6" w:rsidRPr="004F7FC6" w:rsidRDefault="00E25B9B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431</w:t>
            </w:r>
          </w:p>
        </w:tc>
        <w:tc>
          <w:tcPr>
            <w:tcW w:w="1418" w:type="dxa"/>
            <w:shd w:val="clear" w:color="auto" w:fill="auto"/>
          </w:tcPr>
          <w:p w:rsidR="004F7FC6" w:rsidRPr="00E25B9B" w:rsidRDefault="007A26F2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7A26F2">
              <w:rPr>
                <w:rFonts w:ascii="Times New Roman" w:eastAsia="Times New Roman" w:hAnsi="Times New Roman" w:cs="Times New Roman"/>
                <w:b/>
                <w:lang w:eastAsia="ru-RU"/>
              </w:rPr>
              <w:t>389</w:t>
            </w:r>
          </w:p>
        </w:tc>
        <w:tc>
          <w:tcPr>
            <w:tcW w:w="1842" w:type="dxa"/>
            <w:shd w:val="clear" w:color="auto" w:fill="auto"/>
          </w:tcPr>
          <w:p w:rsidR="004F7FC6" w:rsidRPr="00E25B9B" w:rsidRDefault="00055FA1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251</w:t>
            </w:r>
          </w:p>
        </w:tc>
        <w:tc>
          <w:tcPr>
            <w:tcW w:w="1985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4F7FC6" w:rsidRPr="004F7FC6" w:rsidRDefault="004F7FC6" w:rsidP="004F7FC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Международное сотрудничество образовательного учреждения:  - нет.</w:t>
      </w:r>
    </w:p>
    <w:p w:rsidR="004F7FC6" w:rsidRPr="004F7FC6" w:rsidRDefault="004F7FC6" w:rsidP="004F7FC6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F7FC6" w:rsidRPr="004F7FC6" w:rsidRDefault="004F7FC6" w:rsidP="004F7FC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FC6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Участие </w:t>
      </w:r>
      <w:r w:rsidRPr="004F7FC6">
        <w:rPr>
          <w:rFonts w:ascii="Times New Roman" w:eastAsia="Times New Roman" w:hAnsi="Times New Roman" w:cs="Times New Roman"/>
          <w:b/>
          <w:color w:val="000000"/>
          <w:lang w:eastAsia="ru-RU"/>
        </w:rPr>
        <w:t>образовательного учреждения</w:t>
      </w:r>
      <w:r w:rsidRPr="004F7F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F7FC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4F7FC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813E59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F7FC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tbl>
      <w:tblPr>
        <w:tblW w:w="47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452"/>
        <w:gridCol w:w="2568"/>
      </w:tblGrid>
      <w:tr w:rsidR="00813E59" w:rsidRPr="007A26F2" w:rsidTr="007A26F2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EB06E8" w:rsidRDefault="00813E59" w:rsidP="007A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5C12DB" w:rsidRDefault="00813E59" w:rsidP="007A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2D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5C12DB" w:rsidRDefault="00813E59" w:rsidP="007A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2DB">
              <w:rPr>
                <w:rFonts w:ascii="Times New Roman" w:eastAsia="Times New Roman" w:hAnsi="Times New Roman" w:cs="Times New Roman"/>
                <w:lang w:eastAsia="ru-RU"/>
              </w:rPr>
              <w:t>Результаты участия</w:t>
            </w:r>
          </w:p>
        </w:tc>
      </w:tr>
      <w:tr w:rsidR="00C32A86" w:rsidRPr="007A26F2" w:rsidTr="00616552">
        <w:trPr>
          <w:trHeight w:val="1653"/>
        </w:trPr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A86" w:rsidRPr="00C3676D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76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Федеральных, областных, муниципальных целевых </w:t>
            </w:r>
            <w:proofErr w:type="gramStart"/>
            <w:r w:rsidRPr="00C3676D">
              <w:rPr>
                <w:rFonts w:ascii="Times New Roman" w:eastAsia="Times New Roman" w:hAnsi="Times New Roman" w:cs="Times New Roman"/>
                <w:lang w:eastAsia="ru-RU"/>
              </w:rPr>
              <w:t>программах</w:t>
            </w:r>
            <w:proofErr w:type="gramEnd"/>
            <w:r w:rsidRPr="00C3676D">
              <w:rPr>
                <w:rFonts w:ascii="Times New Roman" w:eastAsia="Times New Roman" w:hAnsi="Times New Roman" w:cs="Times New Roman"/>
                <w:lang w:eastAsia="ru-RU"/>
              </w:rPr>
              <w:t>, проектах (наименование программы, проекта)</w:t>
            </w:r>
          </w:p>
          <w:p w:rsidR="00C32A86" w:rsidRPr="007A26F2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5C12DB" w:rsidRDefault="00C32A86" w:rsidP="0061655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2011C">
              <w:rPr>
                <w:rFonts w:ascii="Times New Roman" w:hAnsi="Times New Roman" w:cs="Times New Roman"/>
                <w:b/>
                <w:szCs w:val="28"/>
              </w:rPr>
              <w:t>Малые Дельфийские игры</w:t>
            </w:r>
            <w:r w:rsidRPr="005C12DB">
              <w:rPr>
                <w:rFonts w:ascii="Times New Roman" w:hAnsi="Times New Roman" w:cs="Times New Roman"/>
                <w:szCs w:val="28"/>
              </w:rPr>
              <w:t xml:space="preserve"> Кировской области</w:t>
            </w:r>
          </w:p>
          <w:p w:rsidR="00C32A86" w:rsidRPr="005C12DB" w:rsidRDefault="00C32A86" w:rsidP="0061655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C12DB">
              <w:rPr>
                <w:rFonts w:ascii="Times New Roman" w:hAnsi="Times New Roman"/>
                <w:szCs w:val="28"/>
              </w:rPr>
              <w:t xml:space="preserve">Министерство культуры Кировской области, </w:t>
            </w:r>
          </w:p>
          <w:p w:rsidR="00C32A86" w:rsidRPr="005C12DB" w:rsidRDefault="00C32A86" w:rsidP="0061655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C12DB">
              <w:rPr>
                <w:rFonts w:ascii="Times New Roman" w:hAnsi="Times New Roman" w:cs="Times New Roman"/>
                <w:szCs w:val="28"/>
              </w:rPr>
              <w:t>КОГАУК «ОДНТ»</w:t>
            </w:r>
          </w:p>
          <w:p w:rsidR="00C32A86" w:rsidRPr="007A26F2" w:rsidRDefault="00C32A86" w:rsidP="0061655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C12DB">
              <w:rPr>
                <w:rFonts w:ascii="Times New Roman" w:hAnsi="Times New Roman" w:cs="Times New Roman"/>
                <w:szCs w:val="28"/>
              </w:rPr>
              <w:t>Январь - 2022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616552" w:rsidRDefault="00C32A86" w:rsidP="007A26F2">
            <w:pPr>
              <w:jc w:val="both"/>
              <w:rPr>
                <w:rFonts w:ascii="Times New Roman" w:hAnsi="Times New Roman" w:cs="Times New Roman"/>
              </w:rPr>
            </w:pPr>
            <w:r w:rsidRPr="005C12DB">
              <w:rPr>
                <w:rFonts w:ascii="Times New Roman" w:hAnsi="Times New Roman" w:cs="Times New Roman"/>
              </w:rPr>
              <w:t>Участники от ДХШ – 13 человек</w:t>
            </w:r>
            <w:r>
              <w:rPr>
                <w:rFonts w:ascii="Times New Roman" w:hAnsi="Times New Roman" w:cs="Times New Roman"/>
              </w:rPr>
              <w:br/>
            </w:r>
            <w:r w:rsidRPr="005C12DB">
              <w:rPr>
                <w:rFonts w:ascii="Times New Roman" w:hAnsi="Times New Roman" w:cs="Times New Roman"/>
              </w:rPr>
              <w:t xml:space="preserve">Победители – </w:t>
            </w:r>
            <w:r>
              <w:rPr>
                <w:rFonts w:ascii="Times New Roman" w:hAnsi="Times New Roman" w:cs="Times New Roman"/>
              </w:rPr>
              <w:t>13</w:t>
            </w:r>
            <w:r w:rsidR="00616552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C32A86" w:rsidRPr="007A26F2" w:rsidTr="002A2500">
        <w:trPr>
          <w:trHeight w:val="212"/>
        </w:trPr>
        <w:tc>
          <w:tcPr>
            <w:tcW w:w="1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A86" w:rsidRPr="00C3676D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Default="00C32A86" w:rsidP="0061655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860AE">
              <w:rPr>
                <w:rFonts w:ascii="Times New Roman" w:hAnsi="Times New Roman" w:cs="Times New Roman"/>
                <w:szCs w:val="28"/>
              </w:rPr>
              <w:t>II творческий конкурс рисунка «Скажем «ДА!» охране труда»</w:t>
            </w:r>
          </w:p>
          <w:p w:rsidR="00C32A86" w:rsidRDefault="00C32A86" w:rsidP="0061655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860AE">
              <w:rPr>
                <w:rFonts w:ascii="Times New Roman" w:hAnsi="Times New Roman" w:cs="Times New Roman"/>
                <w:szCs w:val="28"/>
              </w:rPr>
              <w:t>ГБУДО г. Москвы «ДШИ им. Н. Г. Рубинштейна»</w:t>
            </w:r>
          </w:p>
          <w:p w:rsidR="00C32A86" w:rsidRPr="005C12DB" w:rsidRDefault="00C32A86" w:rsidP="0061655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Декабрь 2022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5C12DB" w:rsidRDefault="00C32A86" w:rsidP="006165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60AE">
              <w:rPr>
                <w:rFonts w:ascii="Times New Roman" w:hAnsi="Times New Roman" w:cs="Times New Roman"/>
              </w:rPr>
              <w:t xml:space="preserve">Участники от ДХШ – </w:t>
            </w:r>
            <w:r>
              <w:rPr>
                <w:rFonts w:ascii="Times New Roman" w:hAnsi="Times New Roman" w:cs="Times New Roman"/>
              </w:rPr>
              <w:t>6</w:t>
            </w:r>
            <w:r w:rsidRPr="000860AE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C32A86" w:rsidRPr="007A26F2" w:rsidTr="009A6B5B">
        <w:trPr>
          <w:trHeight w:val="29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A86" w:rsidRPr="007A26F2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C3676D" w:rsidRDefault="00C32A86" w:rsidP="00A7280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3676D">
              <w:rPr>
                <w:rFonts w:ascii="Times New Roman" w:hAnsi="Times New Roman" w:cs="Times New Roman"/>
                <w:szCs w:val="28"/>
              </w:rPr>
              <w:t xml:space="preserve">Конкурс творческих работ </w:t>
            </w:r>
            <w:r w:rsidRPr="00B2011C">
              <w:rPr>
                <w:rFonts w:ascii="Times New Roman" w:hAnsi="Times New Roman" w:cs="Times New Roman"/>
                <w:b/>
                <w:szCs w:val="28"/>
              </w:rPr>
              <w:t>«Кладовая радости»</w:t>
            </w:r>
            <w:r w:rsidRPr="00C3676D">
              <w:rPr>
                <w:rFonts w:ascii="Times New Roman" w:hAnsi="Times New Roman" w:cs="Times New Roman"/>
                <w:szCs w:val="28"/>
              </w:rPr>
              <w:t xml:space="preserve"> для обучающихся и студентов художественных отделений образовательных учреждений дополнительного и среднего профессионального образования</w:t>
            </w:r>
          </w:p>
          <w:p w:rsidR="00C32A86" w:rsidRPr="00C3676D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3676D">
              <w:rPr>
                <w:rFonts w:ascii="Times New Roman" w:hAnsi="Times New Roman" w:cs="Times New Roman"/>
                <w:szCs w:val="28"/>
              </w:rPr>
              <w:t>ГПОУ ЯО «Ярославское художественное училище»</w:t>
            </w:r>
          </w:p>
          <w:p w:rsidR="00C32A86" w:rsidRPr="00C3676D" w:rsidRDefault="00C32A86" w:rsidP="00A72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76D">
              <w:rPr>
                <w:rFonts w:ascii="Times New Roman" w:hAnsi="Times New Roman" w:cs="Times New Roman"/>
                <w:szCs w:val="28"/>
              </w:rPr>
              <w:t>Февраль 2022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C3676D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676D">
              <w:rPr>
                <w:rFonts w:ascii="Times New Roman" w:hAnsi="Times New Roman" w:cs="Times New Roman"/>
              </w:rPr>
              <w:t>Участники от ДХШ – 30 человек</w:t>
            </w:r>
          </w:p>
          <w:p w:rsidR="00C32A86" w:rsidRPr="00C3676D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676D">
              <w:rPr>
                <w:rFonts w:ascii="Times New Roman" w:hAnsi="Times New Roman" w:cs="Times New Roman"/>
              </w:rPr>
              <w:t>Победители – 1 человек</w:t>
            </w:r>
          </w:p>
        </w:tc>
      </w:tr>
      <w:tr w:rsidR="00C32A86" w:rsidRPr="007A26F2" w:rsidTr="007F4873">
        <w:trPr>
          <w:trHeight w:val="15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A86" w:rsidRPr="007A26F2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9F10A3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Региональный </w:t>
            </w:r>
            <w:r w:rsidRPr="009F10A3">
              <w:rPr>
                <w:rFonts w:ascii="Times New Roman" w:hAnsi="Times New Roman" w:cs="Times New Roman"/>
                <w:szCs w:val="28"/>
              </w:rPr>
              <w:t>XVII конкурс изобразительного искусства</w:t>
            </w:r>
          </w:p>
          <w:p w:rsidR="00C32A86" w:rsidRPr="00E166C4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2011C">
              <w:rPr>
                <w:rFonts w:ascii="Times New Roman" w:hAnsi="Times New Roman" w:cs="Times New Roman"/>
                <w:b/>
                <w:szCs w:val="28"/>
              </w:rPr>
              <w:t>«Я землю Вятскую люблю»</w:t>
            </w:r>
            <w:r>
              <w:rPr>
                <w:rFonts w:ascii="Times New Roman" w:hAnsi="Times New Roman" w:cs="Times New Roman"/>
                <w:szCs w:val="28"/>
              </w:rPr>
              <w:br/>
            </w:r>
            <w:r w:rsidRPr="009F10A3">
              <w:rPr>
                <w:rFonts w:ascii="Times New Roman" w:hAnsi="Times New Roman" w:cs="Times New Roman"/>
                <w:szCs w:val="28"/>
              </w:rPr>
              <w:t>МОАУ ДО ДДТ «Вдохновение» г. Кирова</w:t>
            </w:r>
            <w:r>
              <w:rPr>
                <w:rFonts w:ascii="Times New Roman" w:hAnsi="Times New Roman" w:cs="Times New Roman"/>
                <w:szCs w:val="28"/>
              </w:rPr>
              <w:br/>
              <w:t>Декабрь 2022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2F3773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10A3">
              <w:rPr>
                <w:rFonts w:ascii="Times New Roman" w:hAnsi="Times New Roman" w:cs="Times New Roman"/>
              </w:rPr>
              <w:t xml:space="preserve">Участники от ДХШ – </w:t>
            </w:r>
            <w:r>
              <w:rPr>
                <w:rFonts w:ascii="Times New Roman" w:hAnsi="Times New Roman" w:cs="Times New Roman"/>
              </w:rPr>
              <w:t>32</w:t>
            </w:r>
            <w:r w:rsidRPr="009F10A3">
              <w:rPr>
                <w:rFonts w:ascii="Times New Roman" w:hAnsi="Times New Roman" w:cs="Times New Roman"/>
              </w:rPr>
              <w:t xml:space="preserve"> человека</w:t>
            </w:r>
            <w:r>
              <w:rPr>
                <w:rFonts w:ascii="Times New Roman" w:hAnsi="Times New Roman" w:cs="Times New Roman"/>
              </w:rPr>
              <w:br/>
            </w:r>
            <w:r w:rsidRPr="009F10A3">
              <w:rPr>
                <w:rFonts w:ascii="Times New Roman" w:hAnsi="Times New Roman" w:cs="Times New Roman"/>
              </w:rPr>
              <w:t xml:space="preserve">Победители – </w:t>
            </w:r>
            <w:r>
              <w:rPr>
                <w:rFonts w:ascii="Times New Roman" w:hAnsi="Times New Roman" w:cs="Times New Roman"/>
              </w:rPr>
              <w:t>4</w:t>
            </w:r>
            <w:r w:rsidRPr="009F10A3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32A86" w:rsidRPr="007A26F2" w:rsidTr="007A26F2">
        <w:trPr>
          <w:trHeight w:val="24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A86" w:rsidRPr="007A26F2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906174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06174">
              <w:rPr>
                <w:rFonts w:ascii="Times New Roman" w:hAnsi="Times New Roman" w:cs="Times New Roman"/>
                <w:szCs w:val="28"/>
              </w:rPr>
              <w:t>Конкурс детских творческих работ для учащихся</w:t>
            </w:r>
          </w:p>
          <w:p w:rsidR="00C32A86" w:rsidRPr="00906174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06174">
              <w:rPr>
                <w:rFonts w:ascii="Times New Roman" w:hAnsi="Times New Roman" w:cs="Times New Roman"/>
                <w:szCs w:val="28"/>
              </w:rPr>
              <w:t>детских художественных школ и школ искусств</w:t>
            </w:r>
          </w:p>
          <w:p w:rsidR="00C32A86" w:rsidRPr="00E166C4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2011C">
              <w:rPr>
                <w:rFonts w:ascii="Times New Roman" w:hAnsi="Times New Roman" w:cs="Times New Roman"/>
                <w:b/>
                <w:szCs w:val="28"/>
              </w:rPr>
              <w:t>«Культура народов России»</w:t>
            </w:r>
            <w:r w:rsidRPr="00B2011C">
              <w:rPr>
                <w:rFonts w:ascii="Times New Roman" w:hAnsi="Times New Roman" w:cs="Times New Roman"/>
                <w:b/>
                <w:szCs w:val="28"/>
              </w:rPr>
              <w:br/>
            </w:r>
            <w:r w:rsidRPr="00906174">
              <w:rPr>
                <w:rFonts w:ascii="Times New Roman" w:hAnsi="Times New Roman" w:cs="Times New Roman"/>
                <w:szCs w:val="28"/>
              </w:rPr>
              <w:t>Департамент культуры администрации г. Нижнего Новгорода</w:t>
            </w:r>
            <w:r>
              <w:rPr>
                <w:rFonts w:ascii="Times New Roman" w:hAnsi="Times New Roman" w:cs="Times New Roman"/>
                <w:szCs w:val="28"/>
              </w:rPr>
              <w:br/>
              <w:t>Декабрь 2022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2F3773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6174">
              <w:rPr>
                <w:rFonts w:ascii="Times New Roman" w:hAnsi="Times New Roman" w:cs="Times New Roman"/>
              </w:rPr>
              <w:t xml:space="preserve">Участники от ДХШ – </w:t>
            </w:r>
            <w:r>
              <w:rPr>
                <w:rFonts w:ascii="Times New Roman" w:hAnsi="Times New Roman" w:cs="Times New Roman"/>
              </w:rPr>
              <w:t>4</w:t>
            </w:r>
            <w:r w:rsidRPr="00906174">
              <w:rPr>
                <w:rFonts w:ascii="Times New Roman" w:hAnsi="Times New Roman" w:cs="Times New Roman"/>
              </w:rPr>
              <w:t>4 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32A86" w:rsidRPr="007A26F2" w:rsidTr="007A26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A86" w:rsidRPr="007A26F2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B2011C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3676D">
              <w:rPr>
                <w:rFonts w:ascii="Times New Roman" w:hAnsi="Times New Roman" w:cs="Times New Roman"/>
                <w:szCs w:val="24"/>
              </w:rPr>
              <w:t>Межрегиональный</w:t>
            </w:r>
            <w:r w:rsidRPr="00C3676D">
              <w:rPr>
                <w:rFonts w:ascii="Times New Roman" w:hAnsi="Times New Roman" w:cs="Times New Roman"/>
                <w:szCs w:val="28"/>
              </w:rPr>
              <w:t xml:space="preserve"> конкурс изобразительного и прикладного творчества </w:t>
            </w:r>
            <w:r w:rsidRPr="00B2011C">
              <w:rPr>
                <w:rFonts w:ascii="Times New Roman" w:hAnsi="Times New Roman" w:cs="Times New Roman"/>
                <w:b/>
                <w:szCs w:val="28"/>
              </w:rPr>
              <w:t>«Мир искусства глазами детей»</w:t>
            </w:r>
          </w:p>
          <w:p w:rsidR="00C32A86" w:rsidRPr="00616552" w:rsidRDefault="00616552" w:rsidP="00A7280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МБУДО ДШИ «Рапсодия» г. Кирова </w:t>
            </w:r>
            <w:r w:rsidR="00C32A86" w:rsidRPr="00C3676D">
              <w:rPr>
                <w:rFonts w:ascii="Times New Roman" w:hAnsi="Times New Roman" w:cs="Times New Roman"/>
                <w:szCs w:val="28"/>
              </w:rPr>
              <w:t>Январь - 2023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C3676D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676D">
              <w:rPr>
                <w:rFonts w:ascii="Times New Roman" w:hAnsi="Times New Roman" w:cs="Times New Roman"/>
              </w:rPr>
              <w:lastRenderedPageBreak/>
              <w:t>Участники от ДХШ – 14 человек</w:t>
            </w:r>
          </w:p>
          <w:p w:rsidR="00C32A86" w:rsidRPr="007A26F2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3676D">
              <w:rPr>
                <w:rFonts w:ascii="Times New Roman" w:hAnsi="Times New Roman" w:cs="Times New Roman"/>
              </w:rPr>
              <w:lastRenderedPageBreak/>
              <w:t>Победители – 7 человек</w:t>
            </w:r>
          </w:p>
        </w:tc>
      </w:tr>
      <w:tr w:rsidR="00C32A86" w:rsidRPr="007A26F2" w:rsidTr="007A26F2">
        <w:trPr>
          <w:trHeight w:val="1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A86" w:rsidRPr="007A26F2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B2011C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81BE2">
              <w:rPr>
                <w:rFonts w:ascii="Times New Roman" w:hAnsi="Times New Roman" w:cs="Times New Roman"/>
                <w:szCs w:val="24"/>
              </w:rPr>
              <w:t xml:space="preserve">Межрегиональный Конкурс </w:t>
            </w:r>
            <w:r w:rsidRPr="00B2011C">
              <w:rPr>
                <w:rFonts w:ascii="Times New Roman" w:hAnsi="Times New Roman" w:cs="Times New Roman"/>
                <w:b/>
                <w:szCs w:val="24"/>
              </w:rPr>
              <w:t>«Наследники Васнецовых»</w:t>
            </w:r>
          </w:p>
          <w:p w:rsidR="00C32A86" w:rsidRPr="00881BE2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1BE2">
              <w:rPr>
                <w:rFonts w:ascii="Times New Roman" w:hAnsi="Times New Roman" w:cs="Times New Roman"/>
                <w:szCs w:val="24"/>
              </w:rPr>
              <w:t>МБУДО «ДХШ» г. Кирова</w:t>
            </w:r>
          </w:p>
          <w:p w:rsidR="00C32A86" w:rsidRPr="007A26F2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81BE2">
              <w:rPr>
                <w:rFonts w:ascii="Times New Roman" w:hAnsi="Times New Roman" w:cs="Times New Roman"/>
                <w:szCs w:val="24"/>
              </w:rPr>
              <w:t>Март - 2023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881BE2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BE2">
              <w:rPr>
                <w:rFonts w:ascii="Times New Roman" w:hAnsi="Times New Roman" w:cs="Times New Roman"/>
              </w:rPr>
              <w:t>Участники от ДХШ – 13 человек</w:t>
            </w:r>
          </w:p>
          <w:p w:rsidR="00C32A86" w:rsidRPr="007A26F2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81BE2">
              <w:rPr>
                <w:rFonts w:ascii="Times New Roman" w:hAnsi="Times New Roman" w:cs="Times New Roman"/>
              </w:rPr>
              <w:t>Победители – 10человек</w:t>
            </w:r>
          </w:p>
        </w:tc>
      </w:tr>
      <w:tr w:rsidR="00C32A86" w:rsidRPr="007A26F2" w:rsidTr="007A26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A86" w:rsidRPr="007A26F2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881BE2" w:rsidRDefault="00C32A86" w:rsidP="00A7280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81BE2">
              <w:rPr>
                <w:rFonts w:ascii="Times New Roman" w:hAnsi="Times New Roman" w:cs="Times New Roman"/>
                <w:szCs w:val="28"/>
                <w:lang w:val="en-US"/>
              </w:rPr>
              <w:t>IX</w:t>
            </w:r>
            <w:r w:rsidRPr="00881BE2">
              <w:rPr>
                <w:rFonts w:ascii="Times New Roman" w:hAnsi="Times New Roman" w:cs="Times New Roman"/>
                <w:szCs w:val="28"/>
              </w:rPr>
              <w:t xml:space="preserve"> конкурс иллюстраций к литературным произведениям </w:t>
            </w:r>
            <w:r w:rsidRPr="00B2011C">
              <w:rPr>
                <w:rFonts w:ascii="Times New Roman" w:hAnsi="Times New Roman" w:cs="Times New Roman"/>
                <w:b/>
                <w:szCs w:val="28"/>
              </w:rPr>
              <w:t>«Литературный вернисаж</w:t>
            </w:r>
            <w:r w:rsidRPr="00881BE2">
              <w:rPr>
                <w:rFonts w:ascii="Times New Roman" w:hAnsi="Times New Roman" w:cs="Times New Roman"/>
                <w:szCs w:val="28"/>
              </w:rPr>
              <w:t>»,  посвящённый 115-летию со дня рождения Николая Носова</w:t>
            </w:r>
            <w:r w:rsidRPr="00881BE2">
              <w:rPr>
                <w:rFonts w:ascii="Times New Roman" w:hAnsi="Times New Roman" w:cs="Times New Roman"/>
                <w:szCs w:val="28"/>
                <w:highlight w:val="yellow"/>
              </w:rPr>
              <w:t xml:space="preserve"> </w:t>
            </w:r>
            <w:r w:rsidRPr="00881BE2">
              <w:rPr>
                <w:rFonts w:ascii="Times New Roman" w:hAnsi="Times New Roman"/>
                <w:szCs w:val="28"/>
              </w:rPr>
              <w:t>Управление культуры  администрации г. Магнитогорска;</w:t>
            </w:r>
          </w:p>
          <w:p w:rsidR="00C32A86" w:rsidRPr="007A26F2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81BE2">
              <w:rPr>
                <w:rFonts w:ascii="Times New Roman" w:hAnsi="Times New Roman" w:cs="Times New Roman"/>
                <w:szCs w:val="28"/>
              </w:rPr>
              <w:t>МБУДО «ДШИ №1» г. Магнитогорска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BE2">
              <w:rPr>
                <w:rFonts w:ascii="Times New Roman" w:hAnsi="Times New Roman" w:cs="Times New Roman"/>
              </w:rPr>
              <w:t>Участники от ДХШ – 6 человек</w:t>
            </w:r>
          </w:p>
          <w:p w:rsidR="00C32A86" w:rsidRPr="00881BE2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BE2">
              <w:rPr>
                <w:rFonts w:ascii="Times New Roman" w:hAnsi="Times New Roman" w:cs="Times New Roman"/>
              </w:rPr>
              <w:t xml:space="preserve">Победители – </w:t>
            </w:r>
            <w:r>
              <w:rPr>
                <w:rFonts w:ascii="Times New Roman" w:hAnsi="Times New Roman" w:cs="Times New Roman"/>
              </w:rPr>
              <w:t>2</w:t>
            </w:r>
            <w:r w:rsidRPr="00881BE2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C32A86" w:rsidRPr="007A26F2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32A86" w:rsidRPr="007A26F2" w:rsidTr="007A26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A86" w:rsidRPr="007A26F2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FC3819" w:rsidRDefault="00FC3819" w:rsidP="00A7280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C3819">
              <w:rPr>
                <w:rFonts w:ascii="Times New Roman" w:hAnsi="Times New Roman" w:cs="Times New Roman"/>
                <w:szCs w:val="28"/>
                <w:lang w:val="en-US"/>
              </w:rPr>
              <w:t>X</w:t>
            </w:r>
            <w:r w:rsidRPr="00FC3819">
              <w:rPr>
                <w:rFonts w:ascii="Times New Roman" w:hAnsi="Times New Roman" w:cs="Times New Roman"/>
                <w:szCs w:val="28"/>
              </w:rPr>
              <w:t xml:space="preserve"> конкурс пленэрной живописи «</w:t>
            </w:r>
            <w:r w:rsidRPr="00B2011C">
              <w:rPr>
                <w:rFonts w:ascii="Times New Roman" w:hAnsi="Times New Roman" w:cs="Times New Roman"/>
                <w:b/>
                <w:szCs w:val="28"/>
              </w:rPr>
              <w:t>Город над Вяткой рекой»</w:t>
            </w:r>
            <w:r w:rsidRPr="001B1B1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32A86" w:rsidRPr="001B1B1C">
              <w:rPr>
                <w:rFonts w:ascii="Times New Roman" w:hAnsi="Times New Roman" w:cs="Times New Roman"/>
                <w:szCs w:val="28"/>
              </w:rPr>
              <w:t>для</w:t>
            </w:r>
            <w:r w:rsidR="00C32A86" w:rsidRPr="00FC3819">
              <w:rPr>
                <w:rFonts w:ascii="Times New Roman" w:hAnsi="Times New Roman" w:cs="Times New Roman"/>
                <w:szCs w:val="28"/>
              </w:rPr>
              <w:t xml:space="preserve"> учащихся детских художественных школ и художественных отделений школ искусств</w:t>
            </w:r>
          </w:p>
          <w:p w:rsidR="00C32A86" w:rsidRPr="00FC3819" w:rsidRDefault="00C32A86" w:rsidP="00A72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819">
              <w:rPr>
                <w:rFonts w:ascii="Times New Roman" w:hAnsi="Times New Roman" w:cs="Times New Roman"/>
              </w:rPr>
              <w:t>МБУДО «ДХШ» г. Слободского</w:t>
            </w:r>
          </w:p>
          <w:p w:rsidR="00C32A86" w:rsidRPr="007A26F2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C7686">
              <w:rPr>
                <w:rFonts w:ascii="Times New Roman" w:hAnsi="Times New Roman" w:cs="Times New Roman"/>
              </w:rPr>
              <w:t>Июнь - 2022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F23DFB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23DFB">
              <w:rPr>
                <w:rFonts w:ascii="Times New Roman" w:hAnsi="Times New Roman" w:cs="Times New Roman"/>
              </w:rPr>
              <w:t>Участники от ДХШ – 10 человека</w:t>
            </w:r>
          </w:p>
          <w:p w:rsidR="00D72C5D" w:rsidRPr="002E4C29" w:rsidRDefault="00D72C5D" w:rsidP="00D72C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E4C29">
              <w:rPr>
                <w:rFonts w:ascii="Times New Roman" w:hAnsi="Times New Roman" w:cs="Times New Roman"/>
              </w:rPr>
              <w:t xml:space="preserve">Победитель -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C32A86" w:rsidRPr="007A26F2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C32A86" w:rsidRPr="007A26F2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bookmarkStart w:id="0" w:name="_GoBack"/>
            <w:bookmarkEnd w:id="0"/>
          </w:p>
        </w:tc>
      </w:tr>
      <w:tr w:rsidR="00C32A86" w:rsidRPr="007A26F2" w:rsidTr="007A26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A86" w:rsidRPr="007A26F2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2E4C29" w:rsidRDefault="00C32A86" w:rsidP="00A7280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E4C2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VIII</w:t>
            </w:r>
            <w:r w:rsidRPr="002E4C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конкурс по академическому рисунку и живописи </w:t>
            </w:r>
            <w:r w:rsidRPr="002E4C2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«Академический натюрморт»</w:t>
            </w:r>
          </w:p>
          <w:p w:rsidR="00C32A86" w:rsidRPr="002E4C29" w:rsidRDefault="00C32A86" w:rsidP="00A7280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E4C29">
              <w:rPr>
                <w:rFonts w:ascii="Times New Roman" w:hAnsi="Times New Roman" w:cs="Times New Roman"/>
                <w:szCs w:val="24"/>
              </w:rPr>
              <w:t>БПОУЧР «Чебоксарское художественное училище (техникум)» Министерства культуры (г. Чебоксары)</w:t>
            </w:r>
          </w:p>
          <w:p w:rsidR="00C32A86" w:rsidRPr="002E4C29" w:rsidRDefault="00C32A86" w:rsidP="00A72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C29">
              <w:rPr>
                <w:rFonts w:ascii="Times New Roman" w:hAnsi="Times New Roman" w:cs="Times New Roman"/>
                <w:szCs w:val="24"/>
              </w:rPr>
              <w:t>Ноябрь 2022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2E4C29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E4C29">
              <w:rPr>
                <w:rFonts w:ascii="Times New Roman" w:hAnsi="Times New Roman" w:cs="Times New Roman"/>
              </w:rPr>
              <w:t>Участники от ДХШ – 5 человек</w:t>
            </w:r>
          </w:p>
          <w:p w:rsidR="00C32A86" w:rsidRPr="002E4C29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E4C29">
              <w:rPr>
                <w:rFonts w:ascii="Times New Roman" w:hAnsi="Times New Roman" w:cs="Times New Roman"/>
              </w:rPr>
              <w:t>Победитель - 1</w:t>
            </w:r>
          </w:p>
          <w:p w:rsidR="00C32A86" w:rsidRPr="002E4C29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A86" w:rsidRPr="007A26F2" w:rsidTr="002A2500">
        <w:trPr>
          <w:trHeight w:val="10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A86" w:rsidRPr="007A26F2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76506F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6506F">
              <w:rPr>
                <w:rFonts w:ascii="Times New Roman" w:hAnsi="Times New Roman" w:cs="Times New Roman"/>
                <w:szCs w:val="28"/>
              </w:rPr>
              <w:t xml:space="preserve">Межрайонный Конкурс детского творчества </w:t>
            </w:r>
            <w:r w:rsidRPr="0076506F">
              <w:rPr>
                <w:rFonts w:ascii="Times New Roman" w:hAnsi="Times New Roman" w:cs="Times New Roman"/>
                <w:b/>
                <w:szCs w:val="28"/>
              </w:rPr>
              <w:t>«Новогодняя сказка»</w:t>
            </w:r>
          </w:p>
          <w:p w:rsidR="00C32A86" w:rsidRPr="0076506F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6506F">
              <w:rPr>
                <w:rFonts w:ascii="Times New Roman" w:hAnsi="Times New Roman" w:cs="Times New Roman"/>
                <w:szCs w:val="28"/>
              </w:rPr>
              <w:t>МБУДО «ДХШ» г. Кирова</w:t>
            </w:r>
          </w:p>
          <w:p w:rsidR="00C32A86" w:rsidRPr="0076506F" w:rsidRDefault="00C32A86" w:rsidP="00A72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06F">
              <w:rPr>
                <w:rFonts w:ascii="Times New Roman" w:hAnsi="Times New Roman" w:cs="Times New Roman"/>
                <w:szCs w:val="28"/>
              </w:rPr>
              <w:t>Декабрь 2022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76506F" w:rsidRDefault="00C32A86" w:rsidP="00A728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06F">
              <w:rPr>
                <w:rFonts w:ascii="Times New Roman" w:hAnsi="Times New Roman" w:cs="Times New Roman"/>
              </w:rPr>
              <w:t>Участники от ДХШ – 125 человек</w:t>
            </w:r>
          </w:p>
          <w:p w:rsidR="00C32A86" w:rsidRPr="0076506F" w:rsidRDefault="00C32A86" w:rsidP="00A728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06F">
              <w:rPr>
                <w:rFonts w:ascii="Times New Roman" w:hAnsi="Times New Roman" w:cs="Times New Roman"/>
              </w:rPr>
              <w:t>Победителей - 27</w:t>
            </w:r>
          </w:p>
          <w:p w:rsidR="00C32A86" w:rsidRPr="0076506F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A86" w:rsidRPr="004D1B0F" w:rsidTr="002A2500">
        <w:trPr>
          <w:trHeight w:val="11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A86" w:rsidRPr="007A26F2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4D1B0F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Международный конкурс </w:t>
            </w:r>
            <w:r w:rsidRPr="004D1B0F">
              <w:rPr>
                <w:rFonts w:ascii="Times New Roman" w:hAnsi="Times New Roman" w:cs="Times New Roman"/>
                <w:szCs w:val="28"/>
                <w:lang w:val="en-US"/>
              </w:rPr>
              <w:t>VI</w:t>
            </w:r>
            <w:r w:rsidRPr="004D1B0F">
              <w:rPr>
                <w:rFonts w:ascii="Times New Roman" w:hAnsi="Times New Roman" w:cs="Times New Roman"/>
                <w:szCs w:val="28"/>
              </w:rPr>
              <w:t xml:space="preserve"> конкурс </w:t>
            </w:r>
            <w:r w:rsidRPr="00B2011C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B2011C">
              <w:rPr>
                <w:rFonts w:ascii="Times New Roman" w:hAnsi="Times New Roman" w:cs="Times New Roman"/>
                <w:b/>
                <w:szCs w:val="28"/>
                <w:lang w:val="en-US"/>
              </w:rPr>
              <w:t>World</w:t>
            </w:r>
            <w:r w:rsidRPr="00B2011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B2011C">
              <w:rPr>
                <w:rFonts w:ascii="Times New Roman" w:hAnsi="Times New Roman" w:cs="Times New Roman"/>
                <w:b/>
                <w:szCs w:val="28"/>
                <w:lang w:val="en-US"/>
              </w:rPr>
              <w:t>of</w:t>
            </w:r>
            <w:r w:rsidRPr="00B2011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B2011C">
              <w:rPr>
                <w:rFonts w:ascii="Times New Roman" w:hAnsi="Times New Roman" w:cs="Times New Roman"/>
                <w:b/>
                <w:szCs w:val="28"/>
                <w:lang w:val="en-US"/>
              </w:rPr>
              <w:t>Yong</w:t>
            </w:r>
            <w:r w:rsidRPr="00B2011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B2011C">
              <w:rPr>
                <w:rFonts w:ascii="Times New Roman" w:hAnsi="Times New Roman" w:cs="Times New Roman"/>
                <w:b/>
                <w:szCs w:val="28"/>
                <w:lang w:val="en-US"/>
              </w:rPr>
              <w:t>Creators</w:t>
            </w:r>
            <w:r w:rsidRPr="00B2011C">
              <w:rPr>
                <w:rFonts w:ascii="Times New Roman" w:hAnsi="Times New Roman" w:cs="Times New Roman"/>
                <w:b/>
                <w:szCs w:val="28"/>
              </w:rPr>
              <w:t>»</w:t>
            </w:r>
            <w:r>
              <w:t xml:space="preserve"> </w:t>
            </w:r>
            <w:r w:rsidRPr="004D1B0F">
              <w:rPr>
                <w:rFonts w:ascii="Times New Roman" w:hAnsi="Times New Roman" w:cs="Times New Roman"/>
                <w:szCs w:val="28"/>
              </w:rPr>
              <w:t>Московский педагогический государственный университет</w:t>
            </w:r>
            <w:r>
              <w:rPr>
                <w:rFonts w:ascii="Times New Roman" w:hAnsi="Times New Roman" w:cs="Times New Roman"/>
                <w:szCs w:val="28"/>
              </w:rPr>
              <w:br/>
              <w:t>Февраль 2023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4D1B0F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B0F">
              <w:rPr>
                <w:rFonts w:ascii="Times New Roman" w:hAnsi="Times New Roman" w:cs="Times New Roman"/>
              </w:rPr>
              <w:t xml:space="preserve">Участники от ДХШ – </w:t>
            </w:r>
            <w:r>
              <w:rPr>
                <w:rFonts w:ascii="Times New Roman" w:hAnsi="Times New Roman" w:cs="Times New Roman"/>
              </w:rPr>
              <w:t>8</w:t>
            </w:r>
            <w:r w:rsidRPr="004D1B0F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br/>
              <w:t>Победителей - 2</w:t>
            </w:r>
          </w:p>
        </w:tc>
      </w:tr>
      <w:tr w:rsidR="00C32A86" w:rsidRPr="004D1B0F" w:rsidTr="002A2500">
        <w:trPr>
          <w:trHeight w:val="18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A86" w:rsidRPr="007A26F2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Всероссийский </w:t>
            </w:r>
            <w:r w:rsidRPr="00166900">
              <w:rPr>
                <w:rFonts w:ascii="Times New Roman" w:hAnsi="Times New Roman" w:cs="Times New Roman"/>
                <w:szCs w:val="28"/>
              </w:rPr>
              <w:t xml:space="preserve">Конкурс детского изобразительного творчества </w:t>
            </w:r>
            <w:r w:rsidRPr="00B2011C">
              <w:rPr>
                <w:rFonts w:ascii="Times New Roman" w:hAnsi="Times New Roman" w:cs="Times New Roman"/>
                <w:b/>
                <w:szCs w:val="28"/>
              </w:rPr>
              <w:t>«Слово о войне»,</w:t>
            </w:r>
            <w:r w:rsidRPr="00166900">
              <w:rPr>
                <w:rFonts w:ascii="Times New Roman" w:hAnsi="Times New Roman" w:cs="Times New Roman"/>
                <w:szCs w:val="28"/>
              </w:rPr>
              <w:t xml:space="preserve">  посвященный 75-ой годовщине Победы в Великой Отечественной войне</w:t>
            </w:r>
          </w:p>
          <w:p w:rsidR="00C32A86" w:rsidRDefault="00C32A86" w:rsidP="00A7280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66900">
              <w:rPr>
                <w:rFonts w:ascii="Times New Roman" w:hAnsi="Times New Roman" w:cs="Times New Roman"/>
                <w:szCs w:val="28"/>
              </w:rPr>
              <w:t>МБУДО «ДХШ» г. Магнитогорска</w:t>
            </w:r>
            <w:r>
              <w:rPr>
                <w:rFonts w:ascii="Times New Roman" w:hAnsi="Times New Roman" w:cs="Times New Roman"/>
                <w:szCs w:val="28"/>
              </w:rPr>
              <w:br/>
              <w:t>Апрель 2023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166900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66900">
              <w:rPr>
                <w:rFonts w:ascii="Times New Roman" w:hAnsi="Times New Roman" w:cs="Times New Roman"/>
              </w:rPr>
              <w:t>Участники от ДХШ – 8 человек</w:t>
            </w:r>
          </w:p>
          <w:p w:rsidR="00C32A86" w:rsidRPr="004D1B0F" w:rsidRDefault="00C32A86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66900">
              <w:rPr>
                <w:rFonts w:ascii="Times New Roman" w:hAnsi="Times New Roman" w:cs="Times New Roman"/>
              </w:rPr>
              <w:t xml:space="preserve">Победителей -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2A86" w:rsidRPr="004D1B0F" w:rsidTr="007A26F2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86" w:rsidRPr="007A26F2" w:rsidRDefault="00C32A86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Default="00AA5A68" w:rsidP="00A7280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Городской </w:t>
            </w:r>
            <w:r w:rsidRPr="00AA5A68">
              <w:rPr>
                <w:rFonts w:ascii="Times New Roman" w:hAnsi="Times New Roman" w:cs="Times New Roman"/>
                <w:szCs w:val="28"/>
              </w:rPr>
              <w:t xml:space="preserve">Концерт Вятского губернского симфонического оркестра </w:t>
            </w:r>
            <w:r w:rsidRPr="00B2011C">
              <w:rPr>
                <w:rFonts w:ascii="Times New Roman" w:hAnsi="Times New Roman" w:cs="Times New Roman"/>
                <w:b/>
                <w:szCs w:val="28"/>
              </w:rPr>
              <w:t>«Русской сказки чудеса»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A5A68">
              <w:rPr>
                <w:rFonts w:ascii="Times New Roman" w:hAnsi="Times New Roman" w:cs="Times New Roman"/>
                <w:szCs w:val="28"/>
              </w:rPr>
              <w:t xml:space="preserve">КОГАУК «Вятская </w:t>
            </w:r>
            <w:r w:rsidRPr="00AA5A68">
              <w:rPr>
                <w:rFonts w:ascii="Times New Roman" w:hAnsi="Times New Roman" w:cs="Times New Roman"/>
                <w:szCs w:val="28"/>
              </w:rPr>
              <w:lastRenderedPageBreak/>
              <w:t>филармония им. П. И. Чайковского»</w:t>
            </w:r>
            <w:r>
              <w:t xml:space="preserve"> </w:t>
            </w:r>
            <w:r>
              <w:br/>
            </w:r>
            <w:r w:rsidRPr="00AA5A68">
              <w:rPr>
                <w:rFonts w:ascii="Times New Roman" w:hAnsi="Times New Roman" w:cs="Times New Roman"/>
                <w:szCs w:val="28"/>
              </w:rPr>
              <w:t>Апрель 2023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86" w:rsidRPr="00166900" w:rsidRDefault="00AA5A68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5A68">
              <w:rPr>
                <w:rFonts w:ascii="Times New Roman" w:hAnsi="Times New Roman" w:cs="Times New Roman"/>
              </w:rPr>
              <w:lastRenderedPageBreak/>
              <w:t xml:space="preserve">Участники от ДХШ – </w:t>
            </w:r>
            <w:r>
              <w:rPr>
                <w:rFonts w:ascii="Times New Roman" w:hAnsi="Times New Roman" w:cs="Times New Roman"/>
              </w:rPr>
              <w:t>36</w:t>
            </w:r>
            <w:r w:rsidRPr="00AA5A6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C53CF9" w:rsidRPr="007A26F2" w:rsidTr="004554C1">
        <w:trPr>
          <w:trHeight w:val="1616"/>
        </w:trPr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3CF9" w:rsidRPr="007A26F2" w:rsidRDefault="00C53CF9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52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Международных, всероссийских, межрегиональных, областных, профессиональных </w:t>
            </w:r>
            <w:proofErr w:type="gramStart"/>
            <w:r w:rsidRPr="00F52801">
              <w:rPr>
                <w:rFonts w:ascii="Times New Roman" w:eastAsia="Times New Roman" w:hAnsi="Times New Roman" w:cs="Times New Roman"/>
                <w:lang w:eastAsia="ru-RU"/>
              </w:rPr>
              <w:t>конкурсах</w:t>
            </w:r>
            <w:proofErr w:type="gramEnd"/>
            <w:r w:rsidRPr="00F52801">
              <w:rPr>
                <w:rFonts w:ascii="Times New Roman" w:eastAsia="Times New Roman" w:hAnsi="Times New Roman" w:cs="Times New Roman"/>
                <w:lang w:eastAsia="ru-RU"/>
              </w:rPr>
              <w:t xml:space="preserve"> среди образовательных учреждений (наименование)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Default="00C53CF9" w:rsidP="00A7280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Межрайонная методическая выставка преподавателей ДХШ, ДШИ и изостудий</w:t>
            </w:r>
          </w:p>
          <w:p w:rsidR="00C53CF9" w:rsidRPr="00A84083" w:rsidRDefault="00C53CF9" w:rsidP="00A72806">
            <w:pPr>
              <w:spacing w:after="0" w:line="240" w:lineRule="auto"/>
              <w:rPr>
                <w:rFonts w:ascii="Times New Roman" w:hAnsi="Times New Roman"/>
              </w:rPr>
            </w:pPr>
            <w:r w:rsidRPr="00F52801">
              <w:rPr>
                <w:rFonts w:ascii="Times New Roman" w:hAnsi="Times New Roman"/>
              </w:rPr>
              <w:t>«</w:t>
            </w:r>
            <w:r w:rsidRPr="00B2011C">
              <w:rPr>
                <w:rFonts w:ascii="Times New Roman" w:hAnsi="Times New Roman"/>
                <w:b/>
              </w:rPr>
              <w:t>Грани творчества»</w:t>
            </w:r>
            <w:r w:rsidRPr="00F528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Апрель 2023 г.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Pr="007A26F2" w:rsidRDefault="00C53CF9" w:rsidP="00A72806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2801">
              <w:rPr>
                <w:rFonts w:ascii="Times New Roman" w:hAnsi="Times New Roman" w:cs="Times New Roman"/>
              </w:rPr>
              <w:t>Участники от ДХШ – 1</w:t>
            </w:r>
            <w:r>
              <w:rPr>
                <w:rFonts w:ascii="Times New Roman" w:hAnsi="Times New Roman" w:cs="Times New Roman"/>
              </w:rPr>
              <w:t>6 человек</w:t>
            </w:r>
          </w:p>
        </w:tc>
      </w:tr>
      <w:tr w:rsidR="00C53CF9" w:rsidRPr="007A26F2" w:rsidTr="00F43FA9">
        <w:trPr>
          <w:trHeight w:val="203"/>
        </w:trPr>
        <w:tc>
          <w:tcPr>
            <w:tcW w:w="1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F9" w:rsidRPr="007A26F2" w:rsidRDefault="00C53CF9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Pr="007A26F2" w:rsidRDefault="00C53CF9" w:rsidP="00A7280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F1188">
              <w:rPr>
                <w:rFonts w:ascii="Times New Roman" w:hAnsi="Times New Roman"/>
              </w:rPr>
              <w:t xml:space="preserve">1 региональный пленэр педагогов-художников </w:t>
            </w:r>
            <w:r w:rsidRPr="00B2011C">
              <w:rPr>
                <w:rFonts w:ascii="Times New Roman" w:hAnsi="Times New Roman"/>
                <w:b/>
              </w:rPr>
              <w:t>«Сотворчество»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Pr="00CF1188" w:rsidRDefault="00C53CF9" w:rsidP="00A72806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F1188">
              <w:rPr>
                <w:rFonts w:ascii="Times New Roman" w:hAnsi="Times New Roman" w:cs="Times New Roman"/>
              </w:rPr>
              <w:t xml:space="preserve">Участники от ДХШ – </w:t>
            </w:r>
            <w:r w:rsidRPr="00F52801">
              <w:rPr>
                <w:rFonts w:ascii="Times New Roman" w:hAnsi="Times New Roman" w:cs="Times New Roman"/>
              </w:rPr>
              <w:t>3</w:t>
            </w:r>
            <w:r w:rsidRPr="00CF1188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53CF9" w:rsidRPr="007A26F2" w:rsidTr="00FC482F">
        <w:trPr>
          <w:trHeight w:val="1209"/>
        </w:trPr>
        <w:tc>
          <w:tcPr>
            <w:tcW w:w="1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F9" w:rsidRPr="007A26F2" w:rsidRDefault="00C53CF9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Pr="003E0B80" w:rsidRDefault="00C53CF9" w:rsidP="00A72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B80">
              <w:rPr>
                <w:rFonts w:ascii="Times New Roman" w:hAnsi="Times New Roman" w:cs="Times New Roman"/>
              </w:rPr>
              <w:t>Городско</w:t>
            </w:r>
            <w:r>
              <w:rPr>
                <w:rFonts w:ascii="Times New Roman" w:hAnsi="Times New Roman" w:cs="Times New Roman"/>
              </w:rPr>
              <w:t>й</w:t>
            </w:r>
            <w:r w:rsidRPr="003E0B80">
              <w:rPr>
                <w:rFonts w:ascii="Times New Roman" w:hAnsi="Times New Roman" w:cs="Times New Roman"/>
              </w:rPr>
              <w:t xml:space="preserve"> конкурса профессионального мастерства </w:t>
            </w:r>
            <w:r w:rsidRPr="00B2011C">
              <w:rPr>
                <w:rFonts w:ascii="Times New Roman" w:hAnsi="Times New Roman" w:cs="Times New Roman"/>
                <w:b/>
              </w:rPr>
              <w:t xml:space="preserve">«Педагогический талант в искусстве» </w:t>
            </w:r>
            <w:r w:rsidRPr="00B2011C">
              <w:rPr>
                <w:rFonts w:ascii="Times New Roman" w:hAnsi="Times New Roman" w:cs="Times New Roman"/>
                <w:b/>
              </w:rPr>
              <w:br/>
            </w:r>
            <w:r w:rsidRPr="003E0B80">
              <w:rPr>
                <w:rFonts w:ascii="Times New Roman" w:hAnsi="Times New Roman" w:cs="Times New Roman"/>
              </w:rPr>
              <w:t>Март, 2023 г.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Pr="003E0B80" w:rsidRDefault="00C53CF9" w:rsidP="00A728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B80">
              <w:rPr>
                <w:rFonts w:ascii="Times New Roman" w:hAnsi="Times New Roman" w:cs="Times New Roman"/>
              </w:rPr>
              <w:t>Участники от ДХШ – 1 человек</w:t>
            </w:r>
          </w:p>
          <w:p w:rsidR="00C53CF9" w:rsidRPr="003E0B80" w:rsidRDefault="00C53CF9" w:rsidP="00A72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B80">
              <w:rPr>
                <w:rFonts w:ascii="Times New Roman" w:hAnsi="Times New Roman" w:cs="Times New Roman"/>
              </w:rPr>
              <w:t>Кислицына</w:t>
            </w:r>
            <w:proofErr w:type="spellEnd"/>
            <w:r w:rsidRPr="003E0B80">
              <w:rPr>
                <w:rFonts w:ascii="Times New Roman" w:hAnsi="Times New Roman" w:cs="Times New Roman"/>
              </w:rPr>
              <w:t xml:space="preserve"> Н.В. победитель 2 место </w:t>
            </w:r>
          </w:p>
        </w:tc>
      </w:tr>
      <w:tr w:rsidR="00C53CF9" w:rsidRPr="007A26F2" w:rsidTr="002E2F69">
        <w:trPr>
          <w:trHeight w:val="1168"/>
        </w:trPr>
        <w:tc>
          <w:tcPr>
            <w:tcW w:w="1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F9" w:rsidRPr="007A26F2" w:rsidRDefault="00C53CF9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Pr="00056907" w:rsidRDefault="00C53CF9" w:rsidP="00A72806">
            <w:pPr>
              <w:spacing w:after="0" w:line="240" w:lineRule="auto"/>
              <w:rPr>
                <w:rFonts w:ascii="Times New Roman" w:hAnsi="Times New Roman"/>
              </w:rPr>
            </w:pPr>
            <w:r w:rsidRPr="00056907">
              <w:rPr>
                <w:rFonts w:ascii="Times New Roman" w:hAnsi="Times New Roman"/>
              </w:rPr>
              <w:t>Участие в Областной выставке живописи, графики и ДПИ</w:t>
            </w:r>
          </w:p>
          <w:p w:rsidR="00C53CF9" w:rsidRPr="00056907" w:rsidRDefault="00C53CF9" w:rsidP="00A72806">
            <w:pPr>
              <w:spacing w:after="0" w:line="240" w:lineRule="auto"/>
              <w:rPr>
                <w:rFonts w:ascii="Times New Roman" w:hAnsi="Times New Roman"/>
              </w:rPr>
            </w:pPr>
            <w:r w:rsidRPr="00B2011C">
              <w:rPr>
                <w:rFonts w:ascii="Times New Roman" w:hAnsi="Times New Roman"/>
                <w:b/>
              </w:rPr>
              <w:t>«За птицами – в небеса…»</w:t>
            </w:r>
            <w:r w:rsidRPr="000569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Апрель 2023 г.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Pr="003D1E45" w:rsidRDefault="00C53CF9" w:rsidP="00A72806">
            <w:pPr>
              <w:spacing w:line="240" w:lineRule="auto"/>
            </w:pPr>
            <w:r w:rsidRPr="00056907">
              <w:rPr>
                <w:rFonts w:ascii="Times New Roman" w:hAnsi="Times New Roman" w:cs="Times New Roman"/>
              </w:rPr>
              <w:t xml:space="preserve">Участники от ДХШ – </w:t>
            </w:r>
            <w:r>
              <w:rPr>
                <w:rFonts w:ascii="Times New Roman" w:hAnsi="Times New Roman" w:cs="Times New Roman"/>
              </w:rPr>
              <w:t>2</w:t>
            </w:r>
            <w:r w:rsidRPr="00056907">
              <w:rPr>
                <w:rFonts w:ascii="Times New Roman" w:hAnsi="Times New Roman" w:cs="Times New Roman"/>
              </w:rPr>
              <w:t xml:space="preserve"> человек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 w:cs="Times New Roman"/>
              </w:rPr>
              <w:t xml:space="preserve">Сметанина  </w:t>
            </w:r>
            <w:r w:rsidRPr="001B4161">
              <w:rPr>
                <w:rFonts w:ascii="Times New Roman" w:hAnsi="Times New Roman" w:cs="Times New Roman"/>
              </w:rPr>
              <w:t>Е.В</w:t>
            </w:r>
            <w:r w:rsidRPr="001B4161">
              <w:rPr>
                <w:rFonts w:ascii="Times New Roman" w:hAnsi="Times New Roman" w:cs="Times New Roman"/>
              </w:rPr>
              <w:br/>
              <w:t>Морозова  С.Ю.</w:t>
            </w:r>
          </w:p>
        </w:tc>
      </w:tr>
      <w:tr w:rsidR="00C53CF9" w:rsidRPr="007A26F2" w:rsidTr="00B74233">
        <w:trPr>
          <w:trHeight w:val="1193"/>
        </w:trPr>
        <w:tc>
          <w:tcPr>
            <w:tcW w:w="1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F9" w:rsidRPr="007A26F2" w:rsidRDefault="00C53CF9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Pr="007A26F2" w:rsidRDefault="00C53CF9" w:rsidP="00A7280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809C2">
              <w:rPr>
                <w:rFonts w:ascii="Times New Roman" w:hAnsi="Times New Roman"/>
              </w:rPr>
              <w:t xml:space="preserve">Персональная выставка работ преподавателя ДХШ </w:t>
            </w:r>
            <w:proofErr w:type="gramStart"/>
            <w:r w:rsidRPr="005809C2">
              <w:rPr>
                <w:rFonts w:ascii="Times New Roman" w:hAnsi="Times New Roman"/>
              </w:rPr>
              <w:t>Леденцовой</w:t>
            </w:r>
            <w:proofErr w:type="gramEnd"/>
            <w:r w:rsidRPr="005809C2">
              <w:rPr>
                <w:rFonts w:ascii="Times New Roman" w:hAnsi="Times New Roman"/>
              </w:rPr>
              <w:t xml:space="preserve"> М.Н. </w:t>
            </w:r>
            <w:r w:rsidRPr="00B2011C">
              <w:rPr>
                <w:rFonts w:ascii="Times New Roman" w:hAnsi="Times New Roman"/>
                <w:b/>
              </w:rPr>
              <w:t>«Близкое»</w:t>
            </w:r>
            <w:r w:rsidRPr="005809C2">
              <w:rPr>
                <w:rFonts w:ascii="Times New Roman" w:hAnsi="Times New Roman"/>
              </w:rPr>
              <w:t xml:space="preserve"> с 1.10. – 30.11.2022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Pr="00B74233" w:rsidRDefault="00C53CF9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09C2">
              <w:rPr>
                <w:rFonts w:ascii="Times New Roman" w:hAnsi="Times New Roman" w:cs="Times New Roman"/>
              </w:rPr>
              <w:t>Участники от ДХШ – 1 человек</w:t>
            </w:r>
          </w:p>
        </w:tc>
      </w:tr>
      <w:tr w:rsidR="00C53CF9" w:rsidRPr="007A26F2" w:rsidTr="00CA7B5F">
        <w:trPr>
          <w:trHeight w:val="2683"/>
        </w:trPr>
        <w:tc>
          <w:tcPr>
            <w:tcW w:w="1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F9" w:rsidRPr="007A26F2" w:rsidRDefault="00C53CF9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Pr="00D321FC" w:rsidRDefault="00C53CF9" w:rsidP="00A728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Международная </w:t>
            </w:r>
            <w:r w:rsidRPr="00D321FC">
              <w:rPr>
                <w:rFonts w:ascii="Times New Roman" w:hAnsi="Times New Roman"/>
              </w:rPr>
              <w:t>выставка-конкурс  среди работников образовательных учреждений, профессиональных художников и мастеров прикладного искусства в рамках мероприятий ко Дню учителя</w:t>
            </w:r>
          </w:p>
          <w:p w:rsidR="00C53CF9" w:rsidRPr="00B2011C" w:rsidRDefault="00C53CF9" w:rsidP="00A728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011C">
              <w:rPr>
                <w:rFonts w:ascii="Times New Roman" w:hAnsi="Times New Roman"/>
                <w:b/>
              </w:rPr>
              <w:t>«Золотые руки»</w:t>
            </w:r>
          </w:p>
          <w:p w:rsidR="00C53CF9" w:rsidRPr="00D321FC" w:rsidRDefault="00C53CF9" w:rsidP="00A72806">
            <w:pPr>
              <w:spacing w:after="0" w:line="240" w:lineRule="auto"/>
              <w:rPr>
                <w:rFonts w:ascii="Times New Roman" w:hAnsi="Times New Roman"/>
              </w:rPr>
            </w:pPr>
            <w:r w:rsidRPr="00D321FC">
              <w:rPr>
                <w:rFonts w:ascii="Times New Roman" w:hAnsi="Times New Roman"/>
              </w:rPr>
              <w:t xml:space="preserve">8 октября 2022, город Тобольск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Pr="00D321FC" w:rsidRDefault="00C53CF9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321FC">
              <w:rPr>
                <w:rFonts w:ascii="Times New Roman" w:hAnsi="Times New Roman" w:cs="Times New Roman"/>
              </w:rPr>
              <w:t>Участник от ДХШ – 1 человек</w:t>
            </w:r>
          </w:p>
          <w:p w:rsidR="00C53CF9" w:rsidRPr="00D321FC" w:rsidRDefault="00C53CF9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21FC">
              <w:rPr>
                <w:rFonts w:ascii="Times New Roman" w:hAnsi="Times New Roman" w:cs="Times New Roman"/>
              </w:rPr>
              <w:t>Нейфельд</w:t>
            </w:r>
            <w:proofErr w:type="spellEnd"/>
            <w:r w:rsidRPr="00D321FC">
              <w:rPr>
                <w:rFonts w:ascii="Times New Roman" w:hAnsi="Times New Roman" w:cs="Times New Roman"/>
              </w:rPr>
              <w:t xml:space="preserve"> В.А. - Лауреат 1 степени </w:t>
            </w:r>
          </w:p>
        </w:tc>
      </w:tr>
      <w:tr w:rsidR="00C53CF9" w:rsidRPr="007A26F2" w:rsidTr="007A26F2">
        <w:trPr>
          <w:trHeight w:val="203"/>
        </w:trPr>
        <w:tc>
          <w:tcPr>
            <w:tcW w:w="1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F9" w:rsidRPr="007A26F2" w:rsidRDefault="00C53CF9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Pr="007A26F2" w:rsidRDefault="00C53CF9" w:rsidP="00A7280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Всероссийский конкурс</w:t>
            </w:r>
            <w:r w:rsidRPr="006345FB">
              <w:rPr>
                <w:rFonts w:ascii="Times New Roman" w:hAnsi="Times New Roman"/>
              </w:rPr>
              <w:t>-выставк</w:t>
            </w:r>
            <w:r>
              <w:rPr>
                <w:rFonts w:ascii="Times New Roman" w:hAnsi="Times New Roman"/>
              </w:rPr>
              <w:t>а</w:t>
            </w:r>
            <w:r w:rsidRPr="006345FB">
              <w:rPr>
                <w:rFonts w:ascii="Times New Roman" w:hAnsi="Times New Roman"/>
              </w:rPr>
              <w:t xml:space="preserve"> творческих работ </w:t>
            </w:r>
            <w:r w:rsidRPr="00B2011C">
              <w:rPr>
                <w:rFonts w:ascii="Times New Roman" w:hAnsi="Times New Roman"/>
                <w:b/>
              </w:rPr>
              <w:t>«Тургеневская осень»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C" w:rsidRDefault="00B2011C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от ДХШ – 2 человека</w:t>
            </w:r>
          </w:p>
          <w:p w:rsidR="00B2011C" w:rsidRDefault="00B2011C" w:rsidP="005D1B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 </w:t>
            </w:r>
            <w:r w:rsidR="005D1B65">
              <w:rPr>
                <w:rFonts w:ascii="Times New Roman" w:hAnsi="Times New Roman" w:cs="Times New Roman"/>
              </w:rPr>
              <w:t>- участник</w:t>
            </w:r>
          </w:p>
          <w:p w:rsidR="00C53CF9" w:rsidRPr="007A26F2" w:rsidRDefault="00C53CF9" w:rsidP="00A72806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Закирова О.Л. </w:t>
            </w:r>
            <w:r w:rsidRPr="001F7E76">
              <w:rPr>
                <w:rFonts w:ascii="Times New Roman" w:hAnsi="Times New Roman" w:cs="Times New Roman"/>
              </w:rPr>
              <w:t>Победитель – 2 место</w:t>
            </w:r>
          </w:p>
        </w:tc>
      </w:tr>
      <w:tr w:rsidR="00C53CF9" w:rsidRPr="00EB06E8" w:rsidTr="001B43EE">
        <w:trPr>
          <w:trHeight w:val="2683"/>
        </w:trPr>
        <w:tc>
          <w:tcPr>
            <w:tcW w:w="1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F9" w:rsidRPr="007A26F2" w:rsidRDefault="00C53CF9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Default="00C53CF9" w:rsidP="00A72806">
            <w:pPr>
              <w:spacing w:line="240" w:lineRule="auto"/>
              <w:rPr>
                <w:rFonts w:ascii="Times New Roman" w:hAnsi="Times New Roman"/>
              </w:rPr>
            </w:pPr>
            <w:r w:rsidRPr="00583B1C">
              <w:rPr>
                <w:rFonts w:ascii="Times New Roman" w:hAnsi="Times New Roman"/>
              </w:rPr>
              <w:t xml:space="preserve">3 выставка-конкурс изобразительного и декоративно-прикладного искусства, посвященная </w:t>
            </w:r>
            <w:r w:rsidRPr="005D1B65">
              <w:rPr>
                <w:rFonts w:ascii="Times New Roman" w:hAnsi="Times New Roman"/>
                <w:b/>
              </w:rPr>
              <w:t>Международному Дню художника «Палитра 2022»</w:t>
            </w:r>
            <w:r w:rsidRPr="00583B1C">
              <w:rPr>
                <w:rFonts w:ascii="Times New Roman" w:hAnsi="Times New Roman"/>
              </w:rPr>
              <w:t xml:space="preserve"> среди художников, мастеров, работников учреждений образования и культуры за работу «Желтый ноябрь»</w:t>
            </w:r>
          </w:p>
          <w:p w:rsidR="00C53CF9" w:rsidRPr="00583B1C" w:rsidRDefault="00C53CF9" w:rsidP="00A72806">
            <w:pPr>
              <w:spacing w:after="0" w:line="240" w:lineRule="auto"/>
              <w:rPr>
                <w:rFonts w:ascii="Times New Roman" w:hAnsi="Times New Roman"/>
              </w:rPr>
            </w:pPr>
            <w:r w:rsidRPr="00583B1C">
              <w:rPr>
                <w:rFonts w:ascii="Times New Roman" w:hAnsi="Times New Roman"/>
              </w:rPr>
              <w:t>Ноябрь - 2022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Pr="00583B1C" w:rsidRDefault="00C53CF9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3B1C">
              <w:rPr>
                <w:rFonts w:ascii="Times New Roman" w:hAnsi="Times New Roman" w:cs="Times New Roman"/>
              </w:rPr>
              <w:t>Участник от ДХШ – 1 человек</w:t>
            </w:r>
          </w:p>
          <w:p w:rsidR="00C53CF9" w:rsidRPr="00583B1C" w:rsidRDefault="00C53CF9" w:rsidP="00A728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3B1C">
              <w:rPr>
                <w:rFonts w:ascii="Times New Roman" w:hAnsi="Times New Roman" w:cs="Times New Roman"/>
              </w:rPr>
              <w:t>Баляева</w:t>
            </w:r>
            <w:proofErr w:type="spellEnd"/>
            <w:r w:rsidRPr="00583B1C">
              <w:rPr>
                <w:rFonts w:ascii="Times New Roman" w:hAnsi="Times New Roman" w:cs="Times New Roman"/>
              </w:rPr>
              <w:t xml:space="preserve"> А.П. - Лауреат 1 степени</w:t>
            </w:r>
          </w:p>
        </w:tc>
      </w:tr>
      <w:tr w:rsidR="00C53CF9" w:rsidRPr="00EB06E8" w:rsidTr="007A26F2">
        <w:trPr>
          <w:trHeight w:val="175"/>
        </w:trPr>
        <w:tc>
          <w:tcPr>
            <w:tcW w:w="1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F9" w:rsidRPr="007A26F2" w:rsidRDefault="00C53CF9" w:rsidP="007A26F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Pr="00723358" w:rsidRDefault="00C53CF9" w:rsidP="00A72806">
            <w:pPr>
              <w:spacing w:after="0" w:line="240" w:lineRule="auto"/>
              <w:rPr>
                <w:rFonts w:ascii="Times New Roman" w:hAnsi="Times New Roman"/>
              </w:rPr>
            </w:pPr>
            <w:r w:rsidRPr="00723358">
              <w:rPr>
                <w:rFonts w:ascii="Times New Roman" w:hAnsi="Times New Roman"/>
              </w:rPr>
              <w:t>Участие в Международной выставке-конкурсе декоративно-</w:t>
            </w:r>
            <w:r w:rsidRPr="00723358">
              <w:rPr>
                <w:rFonts w:ascii="Times New Roman" w:hAnsi="Times New Roman"/>
              </w:rPr>
              <w:lastRenderedPageBreak/>
              <w:t>прикладного творчества и изобразительного иск</w:t>
            </w:r>
            <w:r>
              <w:rPr>
                <w:rFonts w:ascii="Times New Roman" w:hAnsi="Times New Roman"/>
              </w:rPr>
              <w:t xml:space="preserve">усства педагогов </w:t>
            </w:r>
            <w:r w:rsidRPr="005D1B65">
              <w:rPr>
                <w:rFonts w:ascii="Times New Roman" w:hAnsi="Times New Roman"/>
                <w:b/>
              </w:rPr>
              <w:t>«Зимние узоры»</w:t>
            </w:r>
          </w:p>
          <w:p w:rsidR="00C53CF9" w:rsidRPr="00723358" w:rsidRDefault="00C53CF9" w:rsidP="00A728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2023 г.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9" w:rsidRDefault="00C53CF9" w:rsidP="00A7280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Баляева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  <w:r w:rsidRPr="00723358">
              <w:rPr>
                <w:rFonts w:ascii="Times New Roman" w:hAnsi="Times New Roman"/>
              </w:rPr>
              <w:t xml:space="preserve">- </w:t>
            </w:r>
            <w:r w:rsidRPr="00723358">
              <w:rPr>
                <w:rFonts w:ascii="Times New Roman" w:hAnsi="Times New Roman"/>
              </w:rPr>
              <w:lastRenderedPageBreak/>
              <w:t>Победитель – 3 место</w:t>
            </w:r>
          </w:p>
          <w:p w:rsidR="00C53CF9" w:rsidRPr="007A26F2" w:rsidRDefault="00C53CF9" w:rsidP="00A72806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7E76">
              <w:rPr>
                <w:rFonts w:ascii="Times New Roman" w:hAnsi="Times New Roman" w:cs="Times New Roman"/>
              </w:rPr>
              <w:t>Закирова О.Л. Победитель – 2 место</w:t>
            </w:r>
          </w:p>
        </w:tc>
      </w:tr>
    </w:tbl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F7FC6" w:rsidRDefault="004F7FC6" w:rsidP="004F7FC6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Информация </w:t>
      </w:r>
      <w:r w:rsidRPr="004F7FC6">
        <w:rPr>
          <w:rFonts w:ascii="Times New Roman" w:eastAsia="Times New Roman" w:hAnsi="Times New Roman" w:cs="Times New Roman"/>
          <w:b/>
          <w:lang w:eastAsia="ru-RU"/>
        </w:rPr>
        <w:t>о поездках</w:t>
      </w:r>
      <w:r w:rsidR="00813E59">
        <w:rPr>
          <w:rFonts w:ascii="Times New Roman" w:eastAsia="Times New Roman" w:hAnsi="Times New Roman" w:cs="Times New Roman"/>
          <w:lang w:eastAsia="ru-RU"/>
        </w:rPr>
        <w:t xml:space="preserve"> учреждения в 2022-2023</w:t>
      </w:r>
      <w:r w:rsidRPr="004F7FC6">
        <w:rPr>
          <w:rFonts w:ascii="Times New Roman" w:eastAsia="Times New Roman" w:hAnsi="Times New Roman" w:cs="Times New Roman"/>
          <w:lang w:eastAsia="ru-RU"/>
        </w:rPr>
        <w:t xml:space="preserve"> учебном году.</w:t>
      </w:r>
    </w:p>
    <w:p w:rsidR="00813E59" w:rsidRPr="004F7FC6" w:rsidRDefault="00813E59" w:rsidP="00813E59">
      <w:pPr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134"/>
        <w:gridCol w:w="2409"/>
        <w:gridCol w:w="1418"/>
        <w:gridCol w:w="1843"/>
      </w:tblGrid>
      <w:tr w:rsidR="00813E59" w:rsidRPr="00EB06E8" w:rsidTr="006718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EB06E8" w:rsidRDefault="00813E59" w:rsidP="007A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6E8">
              <w:rPr>
                <w:rFonts w:ascii="Times New Roman" w:eastAsia="Times New Roman" w:hAnsi="Times New Roman" w:cs="Times New Roman"/>
                <w:lang w:eastAsia="ru-RU"/>
              </w:rPr>
              <w:t>Учреждение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EB06E8" w:rsidRDefault="00813E59" w:rsidP="007A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6E8">
              <w:rPr>
                <w:rFonts w:ascii="Times New Roman" w:eastAsia="Times New Roman" w:hAnsi="Times New Roman" w:cs="Times New Roman"/>
                <w:lang w:eastAsia="ru-RU"/>
              </w:rPr>
              <w:t>Город, страна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EB06E8" w:rsidRDefault="00813E59" w:rsidP="007A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6E8">
              <w:rPr>
                <w:rFonts w:ascii="Times New Roman" w:eastAsia="Times New Roman" w:hAnsi="Times New Roman" w:cs="Times New Roman"/>
                <w:lang w:eastAsia="ru-RU"/>
              </w:rPr>
              <w:t>Сроки поездки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EB06E8" w:rsidRDefault="00813E59" w:rsidP="007A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6E8">
              <w:rPr>
                <w:rFonts w:ascii="Times New Roman" w:eastAsia="Times New Roman" w:hAnsi="Times New Roman" w:cs="Times New Roman"/>
                <w:lang w:eastAsia="ru-RU"/>
              </w:rPr>
              <w:t xml:space="preserve">Цель поездки </w:t>
            </w:r>
          </w:p>
          <w:p w:rsidR="00813E59" w:rsidRPr="00EB06E8" w:rsidRDefault="00813E59" w:rsidP="007A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6E8">
              <w:rPr>
                <w:rFonts w:ascii="Times New Roman" w:eastAsia="Times New Roman" w:hAnsi="Times New Roman" w:cs="Times New Roman"/>
                <w:lang w:eastAsia="ru-RU"/>
              </w:rPr>
              <w:t>(фестиваль, конкурс)</w:t>
            </w:r>
          </w:p>
          <w:p w:rsidR="00813E59" w:rsidRPr="00EB06E8" w:rsidRDefault="00813E59" w:rsidP="007A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6E8">
              <w:rPr>
                <w:rFonts w:ascii="Times New Roman" w:eastAsia="Times New Roman" w:hAnsi="Times New Roman" w:cs="Times New Roman"/>
                <w:lang w:eastAsia="ru-RU"/>
              </w:rPr>
              <w:t>точное наименование, статус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EB06E8" w:rsidRDefault="00813E59" w:rsidP="007A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6E8">
              <w:rPr>
                <w:rFonts w:ascii="Times New Roman" w:eastAsia="Times New Roman" w:hAnsi="Times New Roman" w:cs="Times New Roman"/>
                <w:lang w:eastAsia="ru-RU"/>
              </w:rPr>
              <w:t>Участники поездки (творческие коллективы, солисты)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EB06E8" w:rsidRDefault="00813E59" w:rsidP="007A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6E8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  <w:p w:rsidR="00813E59" w:rsidRPr="00EB06E8" w:rsidRDefault="00813E59" w:rsidP="007A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6E8">
              <w:rPr>
                <w:rFonts w:ascii="Times New Roman" w:eastAsia="Times New Roman" w:hAnsi="Times New Roman" w:cs="Times New Roman"/>
                <w:lang w:eastAsia="ru-RU"/>
              </w:rPr>
              <w:t>(указать общее количество участников мероприятия)</w:t>
            </w:r>
          </w:p>
        </w:tc>
      </w:tr>
      <w:tr w:rsidR="00813E59" w:rsidRPr="00EB06E8" w:rsidTr="00671859">
        <w:trPr>
          <w:trHeight w:val="30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EB06E8" w:rsidRDefault="00813E59" w:rsidP="007A26F2">
            <w:pPr>
              <w:jc w:val="center"/>
              <w:rPr>
                <w:rFonts w:ascii="Times New Roman" w:hAnsi="Times New Roman" w:cs="Times New Roman"/>
              </w:rPr>
            </w:pPr>
            <w:r w:rsidRPr="00EB06E8">
              <w:rPr>
                <w:rFonts w:ascii="Times New Roman" w:hAnsi="Times New Roman" w:cs="Times New Roman"/>
              </w:rPr>
              <w:t xml:space="preserve">МБУДО «ДХШ» </w:t>
            </w:r>
          </w:p>
          <w:p w:rsidR="00813E59" w:rsidRPr="00EB06E8" w:rsidRDefault="00813E59" w:rsidP="007A26F2">
            <w:pPr>
              <w:jc w:val="center"/>
              <w:rPr>
                <w:rFonts w:ascii="Times New Roman" w:hAnsi="Times New Roman" w:cs="Times New Roman"/>
              </w:rPr>
            </w:pPr>
            <w:r w:rsidRPr="00EB06E8">
              <w:rPr>
                <w:rFonts w:ascii="Times New Roman" w:hAnsi="Times New Roman" w:cs="Times New Roman"/>
              </w:rPr>
              <w:t>г. Кирова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EB06E8" w:rsidRDefault="00813E59" w:rsidP="007A26F2">
            <w:pPr>
              <w:jc w:val="center"/>
              <w:rPr>
                <w:rFonts w:ascii="Times New Roman" w:hAnsi="Times New Roman" w:cs="Times New Roman"/>
              </w:rPr>
            </w:pPr>
            <w:r w:rsidRPr="00EB06E8">
              <w:rPr>
                <w:rFonts w:ascii="Times New Roman" w:hAnsi="Times New Roman" w:cs="Times New Roman"/>
              </w:rPr>
              <w:t>РФ</w:t>
            </w:r>
          </w:p>
          <w:p w:rsidR="00813E59" w:rsidRPr="00EB06E8" w:rsidRDefault="00813E59" w:rsidP="007A26F2">
            <w:pPr>
              <w:jc w:val="center"/>
              <w:rPr>
                <w:rFonts w:ascii="Times New Roman" w:hAnsi="Times New Roman" w:cs="Times New Roman"/>
              </w:rPr>
            </w:pPr>
            <w:r w:rsidRPr="00EB06E8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EB06E8">
              <w:rPr>
                <w:rFonts w:ascii="Times New Roman" w:hAnsi="Times New Roman" w:cs="Times New Roman"/>
              </w:rPr>
              <w:t>Слободской</w:t>
            </w:r>
            <w:proofErr w:type="gramEnd"/>
            <w:r w:rsidRPr="00EB06E8">
              <w:rPr>
                <w:rFonts w:ascii="Times New Roman" w:hAnsi="Times New Roman" w:cs="Times New Roman"/>
              </w:rPr>
              <w:t xml:space="preserve"> Кировская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EB06E8" w:rsidRDefault="00813E59" w:rsidP="002E4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</w:t>
            </w:r>
            <w:r w:rsidR="002E46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EB06E8" w:rsidRDefault="00813E59" w:rsidP="004C04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6E8">
              <w:rPr>
                <w:rFonts w:ascii="Times New Roman" w:hAnsi="Times New Roman" w:cs="Times New Roman"/>
              </w:rPr>
              <w:t xml:space="preserve">Участие в </w:t>
            </w:r>
            <w:r w:rsidRPr="00EB06E8">
              <w:rPr>
                <w:rFonts w:ascii="Times New Roman" w:hAnsi="Times New Roman" w:cs="Times New Roman"/>
                <w:lang w:val="en-US"/>
              </w:rPr>
              <w:t>VIII</w:t>
            </w:r>
            <w:r w:rsidRPr="00EB06E8">
              <w:rPr>
                <w:rFonts w:ascii="Times New Roman" w:hAnsi="Times New Roman" w:cs="Times New Roman"/>
              </w:rPr>
              <w:t xml:space="preserve"> Конкурсе пленэрной живописи </w:t>
            </w:r>
            <w:r w:rsidRPr="00EB06E8">
              <w:rPr>
                <w:rFonts w:ascii="Times New Roman" w:hAnsi="Times New Roman" w:cs="Times New Roman"/>
                <w:b/>
              </w:rPr>
              <w:t>«Город над Вяткой рекой»</w:t>
            </w:r>
          </w:p>
          <w:p w:rsidR="00813E59" w:rsidRPr="00EB06E8" w:rsidRDefault="00813E59" w:rsidP="004C04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B06E8">
              <w:rPr>
                <w:rFonts w:ascii="Times New Roman" w:eastAsia="Calibri" w:hAnsi="Times New Roman" w:cs="Times New Roman"/>
                <w:szCs w:val="28"/>
              </w:rPr>
              <w:t>МБУДО «ДХШ»</w:t>
            </w:r>
          </w:p>
          <w:p w:rsidR="00813E59" w:rsidRPr="00EB06E8" w:rsidRDefault="00813E59" w:rsidP="004C04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06E8">
              <w:rPr>
                <w:rFonts w:ascii="Times New Roman" w:eastAsia="Calibri" w:hAnsi="Times New Roman" w:cs="Times New Roman"/>
                <w:szCs w:val="28"/>
              </w:rPr>
              <w:t>г. Слободской Кировской обл.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EB06E8" w:rsidRDefault="00813E59" w:rsidP="007A26F2">
            <w:pPr>
              <w:jc w:val="center"/>
              <w:rPr>
                <w:rFonts w:ascii="Times New Roman" w:hAnsi="Times New Roman" w:cs="Times New Roman"/>
              </w:rPr>
            </w:pPr>
            <w:r w:rsidRPr="00EB06E8">
              <w:rPr>
                <w:rFonts w:ascii="Times New Roman" w:hAnsi="Times New Roman" w:cs="Times New Roman"/>
              </w:rPr>
              <w:t>5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EB06E8" w:rsidRDefault="00813E59" w:rsidP="002E4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06E8">
              <w:rPr>
                <w:rFonts w:ascii="Times New Roman" w:hAnsi="Times New Roman" w:cs="Times New Roman"/>
              </w:rPr>
              <w:t>Участники</w:t>
            </w:r>
          </w:p>
          <w:p w:rsidR="00813E59" w:rsidRPr="00EB06E8" w:rsidRDefault="00813E59" w:rsidP="002E4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13E59" w:rsidRPr="00EB06E8" w:rsidRDefault="00813E59" w:rsidP="002E4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06E8">
              <w:rPr>
                <w:rFonts w:ascii="Times New Roman" w:hAnsi="Times New Roman" w:cs="Times New Roman"/>
              </w:rPr>
              <w:t>Победители</w:t>
            </w:r>
          </w:p>
          <w:p w:rsidR="00813E59" w:rsidRPr="00EB06E8" w:rsidRDefault="00D72C5D" w:rsidP="004C0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13E59" w:rsidRPr="00EB06E8" w:rsidRDefault="00813E59" w:rsidP="004C0488">
            <w:pPr>
              <w:spacing w:after="0"/>
              <w:rPr>
                <w:rFonts w:ascii="Times New Roman" w:hAnsi="Times New Roman" w:cs="Times New Roman"/>
              </w:rPr>
            </w:pPr>
            <w:r w:rsidRPr="00EB06E8">
              <w:rPr>
                <w:rFonts w:ascii="Times New Roman" w:eastAsia="Calibri" w:hAnsi="Times New Roman" w:cs="Times New Roman"/>
              </w:rPr>
              <w:t>Сопровождающие преподаватели</w:t>
            </w:r>
            <w:r w:rsidR="007A26F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A26F2">
              <w:rPr>
                <w:rFonts w:ascii="Times New Roman" w:eastAsia="Calibri" w:hAnsi="Times New Roman" w:cs="Times New Roman"/>
              </w:rPr>
              <w:t>Зверздин</w:t>
            </w:r>
            <w:proofErr w:type="spellEnd"/>
            <w:r w:rsidR="007A26F2">
              <w:rPr>
                <w:rFonts w:ascii="Times New Roman" w:eastAsia="Calibri" w:hAnsi="Times New Roman" w:cs="Times New Roman"/>
              </w:rPr>
              <w:t xml:space="preserve"> А.С., </w:t>
            </w:r>
            <w:proofErr w:type="gramStart"/>
            <w:r w:rsidR="007A26F2">
              <w:rPr>
                <w:rFonts w:ascii="Times New Roman" w:eastAsia="Calibri" w:hAnsi="Times New Roman" w:cs="Times New Roman"/>
              </w:rPr>
              <w:t>Тимина</w:t>
            </w:r>
            <w:proofErr w:type="gramEnd"/>
            <w:r w:rsidR="007A26F2">
              <w:rPr>
                <w:rFonts w:ascii="Times New Roman" w:eastAsia="Calibri" w:hAnsi="Times New Roman" w:cs="Times New Roman"/>
              </w:rPr>
              <w:t xml:space="preserve"> В.Н.</w:t>
            </w:r>
          </w:p>
        </w:tc>
      </w:tr>
    </w:tbl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F7FC6" w:rsidRPr="004F7FC6" w:rsidRDefault="004F7FC6" w:rsidP="004F7FC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7FC6">
        <w:rPr>
          <w:rFonts w:ascii="Times New Roman" w:eastAsia="Times New Roman" w:hAnsi="Times New Roman" w:cs="Times New Roman"/>
          <w:b/>
          <w:lang w:eastAsia="ru-RU"/>
        </w:rPr>
        <w:t>Сведения о материально-технической базе</w:t>
      </w:r>
    </w:p>
    <w:p w:rsidR="004F7FC6" w:rsidRPr="004F7FC6" w:rsidRDefault="004F7FC6" w:rsidP="004F7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2.1. Оснащение современным материально-техническим оборудованием.</w:t>
      </w:r>
    </w:p>
    <w:p w:rsidR="004F7FC6" w:rsidRPr="004F7FC6" w:rsidRDefault="004F7FC6" w:rsidP="004F7FC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F7FC6">
        <w:rPr>
          <w:rFonts w:ascii="Times New Roman" w:eastAsia="Calibri" w:hAnsi="Times New Roman" w:cs="Times New Roman"/>
          <w:lang w:eastAsia="ru-RU"/>
        </w:rPr>
        <w:t>2.2. Приобретение за отчетный год</w:t>
      </w:r>
      <w:r w:rsidRPr="004F7FC6">
        <w:rPr>
          <w:rFonts w:ascii="Times New Roman" w:eastAsia="Times New Roman" w:hAnsi="Times New Roman" w:cs="Times New Roman"/>
          <w:lang w:eastAsia="ru-RU"/>
        </w:rPr>
        <w:t xml:space="preserve"> учебных пособий, учебных программ, материалов для учебных и лабораторных занятий, декорационного фонда </w:t>
      </w:r>
      <w:r w:rsidRPr="004F7FC6">
        <w:rPr>
          <w:rFonts w:ascii="Times New Roman" w:eastAsia="Calibri" w:hAnsi="Times New Roman" w:cs="Times New Roman"/>
          <w:lang w:eastAsia="ru-RU"/>
        </w:rPr>
        <w:t>(к</w:t>
      </w:r>
      <w:r w:rsidR="00F933A1">
        <w:rPr>
          <w:rFonts w:ascii="Times New Roman" w:eastAsia="Calibri" w:hAnsi="Times New Roman" w:cs="Times New Roman"/>
          <w:lang w:eastAsia="ru-RU"/>
        </w:rPr>
        <w:t>оличество за период с 01.09.2022 по 31.05.2023</w:t>
      </w:r>
      <w:r w:rsidR="00575707">
        <w:rPr>
          <w:rFonts w:ascii="Times New Roman" w:eastAsia="Calibri" w:hAnsi="Times New Roman" w:cs="Times New Roman"/>
          <w:lang w:eastAsia="ru-RU"/>
        </w:rPr>
        <w:t xml:space="preserve">): </w:t>
      </w:r>
      <w:r w:rsidRPr="004F7FC6">
        <w:rPr>
          <w:rFonts w:ascii="Times New Roman" w:eastAsia="Calibri" w:hAnsi="Times New Roman" w:cs="Times New Roman"/>
          <w:lang w:eastAsia="ru-RU"/>
        </w:rPr>
        <w:t>- нет</w:t>
      </w:r>
    </w:p>
    <w:p w:rsidR="004F7FC6" w:rsidRPr="004F7FC6" w:rsidRDefault="004F7FC6" w:rsidP="004F7FC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ru-RU"/>
        </w:rPr>
      </w:pPr>
      <w:r w:rsidRPr="004F7FC6">
        <w:rPr>
          <w:rFonts w:ascii="Times New Roman" w:eastAsia="Calibri" w:hAnsi="Times New Roman" w:cs="Times New Roman"/>
          <w:lang w:eastAsia="ru-RU"/>
        </w:rPr>
        <w:t>2.3. Приобретение за отчетный год музыкальных инструментов, костюмов, оборудования (к</w:t>
      </w:r>
      <w:r w:rsidR="00F933A1">
        <w:rPr>
          <w:rFonts w:ascii="Times New Roman" w:eastAsia="Calibri" w:hAnsi="Times New Roman" w:cs="Times New Roman"/>
          <w:lang w:eastAsia="ru-RU"/>
        </w:rPr>
        <w:t>оличество за период с 01.09.2022 по 31.05.2023</w:t>
      </w:r>
      <w:r w:rsidRPr="004F7FC6">
        <w:rPr>
          <w:rFonts w:ascii="Times New Roman" w:eastAsia="Calibri" w:hAnsi="Times New Roman" w:cs="Times New Roman"/>
          <w:lang w:eastAsia="ru-RU"/>
        </w:rPr>
        <w:t>):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 xml:space="preserve">- настенная информационная </w:t>
      </w:r>
      <w:proofErr w:type="spellStart"/>
      <w:r w:rsidRPr="00672719">
        <w:rPr>
          <w:rFonts w:ascii="Times New Roman" w:eastAsia="Calibri" w:hAnsi="Times New Roman" w:cs="Times New Roman"/>
          <w:sz w:val="24"/>
          <w:szCs w:val="24"/>
        </w:rPr>
        <w:t>демо</w:t>
      </w:r>
      <w:proofErr w:type="spellEnd"/>
      <w:r w:rsidRPr="00672719">
        <w:rPr>
          <w:rFonts w:ascii="Times New Roman" w:eastAsia="Calibri" w:hAnsi="Times New Roman" w:cs="Times New Roman"/>
          <w:sz w:val="24"/>
          <w:szCs w:val="24"/>
        </w:rPr>
        <w:t xml:space="preserve"> система – 5 шт.;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мольберты - хлопушка -50 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72719">
        <w:rPr>
          <w:rFonts w:ascii="Times New Roman" w:eastAsia="Calibri" w:hAnsi="Times New Roman" w:cs="Times New Roman"/>
          <w:sz w:val="24"/>
          <w:szCs w:val="24"/>
        </w:rPr>
        <w:t>металлодетектор</w:t>
      </w:r>
      <w:proofErr w:type="spellEnd"/>
      <w:r w:rsidRPr="00672719">
        <w:rPr>
          <w:rFonts w:ascii="Times New Roman" w:eastAsia="Calibri" w:hAnsi="Times New Roman" w:cs="Times New Roman"/>
          <w:sz w:val="24"/>
          <w:szCs w:val="24"/>
        </w:rPr>
        <w:t xml:space="preserve"> – 1 шт.</w:t>
      </w:r>
    </w:p>
    <w:p w:rsid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 xml:space="preserve">- доска аудиторная – </w:t>
      </w:r>
      <w:r w:rsidR="00912A13">
        <w:rPr>
          <w:rFonts w:ascii="Times New Roman" w:eastAsia="Calibri" w:hAnsi="Times New Roman" w:cs="Times New Roman"/>
          <w:sz w:val="24"/>
          <w:szCs w:val="24"/>
        </w:rPr>
        <w:t>3</w:t>
      </w:r>
      <w:r w:rsidRPr="00672719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912A13" w:rsidRPr="00672719" w:rsidRDefault="00912A13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гипсовые наглядные пособия – 13 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стол преподавательский – 6 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стулья для преподавателей – 6 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табуретов – 120 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столы для скульптуры – 7</w:t>
      </w:r>
      <w:r w:rsidR="00912A13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столы ученические – 8</w:t>
      </w:r>
      <w:r w:rsidR="00912A13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 xml:space="preserve">- стулья ученические – </w:t>
      </w:r>
      <w:r w:rsidR="00912A13">
        <w:rPr>
          <w:rFonts w:ascii="Times New Roman" w:eastAsia="Calibri" w:hAnsi="Times New Roman" w:cs="Times New Roman"/>
          <w:sz w:val="24"/>
          <w:szCs w:val="24"/>
        </w:rPr>
        <w:t>3</w:t>
      </w:r>
      <w:r w:rsidRPr="00672719">
        <w:rPr>
          <w:rFonts w:ascii="Times New Roman" w:eastAsia="Calibri" w:hAnsi="Times New Roman" w:cs="Times New Roman"/>
          <w:sz w:val="24"/>
          <w:szCs w:val="24"/>
        </w:rPr>
        <w:t>6</w:t>
      </w:r>
      <w:r w:rsidR="00912A13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стол детский регулируемый – 5</w:t>
      </w:r>
      <w:r w:rsidR="00912A13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стул детский регулируемый – 10</w:t>
      </w:r>
      <w:r w:rsidR="00912A13">
        <w:rPr>
          <w:rFonts w:ascii="Times New Roman" w:eastAsia="Calibri" w:hAnsi="Times New Roman" w:cs="Times New Roman"/>
          <w:sz w:val="24"/>
          <w:szCs w:val="24"/>
        </w:rPr>
        <w:t xml:space="preserve"> шт. 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стол для натюрмортов – 8 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осветители для натюрмортов – 10 шт.</w:t>
      </w:r>
    </w:p>
    <w:p w:rsidR="00672719" w:rsidRPr="00672719" w:rsidRDefault="00912A13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стол офисный с тумбой </w:t>
      </w:r>
      <w:r w:rsidR="00672719" w:rsidRPr="00672719">
        <w:rPr>
          <w:rFonts w:ascii="Times New Roman" w:eastAsia="Calibri" w:hAnsi="Times New Roman" w:cs="Times New Roman"/>
          <w:sz w:val="24"/>
          <w:szCs w:val="24"/>
        </w:rPr>
        <w:t>- 2шт.</w:t>
      </w:r>
    </w:p>
    <w:p w:rsidR="00672719" w:rsidRPr="00672719" w:rsidRDefault="00672719" w:rsidP="00672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 xml:space="preserve">            - шкаф офисный – 2шт.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шкаф для одежды – 2шт.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</w:t>
      </w:r>
      <w:r w:rsidR="00912A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2719">
        <w:rPr>
          <w:rFonts w:ascii="Times New Roman" w:eastAsia="Calibri" w:hAnsi="Times New Roman" w:cs="Times New Roman"/>
          <w:sz w:val="24"/>
          <w:szCs w:val="24"/>
        </w:rPr>
        <w:t>стол канцелярский – 2шт.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скамья школьная – 5 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стенды на стены – 4 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стеллаж металлический – 6шт.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lastRenderedPageBreak/>
        <w:t>- проектор – 1шт.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ноутбук – 1шт.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ПК – 1шт.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МФУ – 1шт.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радиотелефон с 2 трубками – 1шт.</w:t>
      </w:r>
    </w:p>
    <w:p w:rsidR="00672719" w:rsidRPr="00672719" w:rsidRDefault="00672719" w:rsidP="00672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719">
        <w:rPr>
          <w:rFonts w:ascii="Times New Roman" w:eastAsia="Calibri" w:hAnsi="Times New Roman" w:cs="Times New Roman"/>
          <w:sz w:val="24"/>
          <w:szCs w:val="24"/>
        </w:rPr>
        <w:t>- экран – 1шт.</w:t>
      </w:r>
    </w:p>
    <w:p w:rsidR="004F7FC6" w:rsidRPr="004F7FC6" w:rsidRDefault="004F7FC6" w:rsidP="004F7FC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F7FC6" w:rsidRPr="004F7FC6" w:rsidRDefault="004F7FC6" w:rsidP="004F7FC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F7FC6">
        <w:rPr>
          <w:rFonts w:ascii="Times New Roman" w:eastAsia="Calibri" w:hAnsi="Times New Roman" w:cs="Times New Roman"/>
          <w:lang w:eastAsia="ru-RU"/>
        </w:rPr>
        <w:t>2.4</w:t>
      </w:r>
      <w:r w:rsidRPr="004F7FC6">
        <w:rPr>
          <w:rFonts w:ascii="Times New Roman" w:eastAsia="Calibri" w:hAnsi="Times New Roman" w:cs="Times New Roman"/>
          <w:color w:val="FF0000"/>
          <w:lang w:eastAsia="ru-RU"/>
        </w:rPr>
        <w:t xml:space="preserve">. </w:t>
      </w:r>
      <w:r w:rsidRPr="004F7FC6">
        <w:rPr>
          <w:rFonts w:ascii="Times New Roman" w:eastAsia="Calibri" w:hAnsi="Times New Roman" w:cs="Times New Roman"/>
          <w:lang w:eastAsia="ru-RU"/>
        </w:rPr>
        <w:t>Пополнение библиотечного фонда: приобретение литературы, подписка СМИ (к</w:t>
      </w:r>
      <w:r w:rsidR="00672719">
        <w:rPr>
          <w:rFonts w:ascii="Times New Roman" w:eastAsia="Calibri" w:hAnsi="Times New Roman" w:cs="Times New Roman"/>
          <w:lang w:eastAsia="ru-RU"/>
        </w:rPr>
        <w:t>оличество за период с 01.09.2022 по 31.05.2023</w:t>
      </w:r>
      <w:r w:rsidRPr="004F7FC6">
        <w:rPr>
          <w:rFonts w:ascii="Times New Roman" w:eastAsia="Calibri" w:hAnsi="Times New Roman" w:cs="Times New Roman"/>
          <w:lang w:eastAsia="ru-RU"/>
        </w:rPr>
        <w:t>): - нет.</w:t>
      </w:r>
    </w:p>
    <w:p w:rsidR="004F7FC6" w:rsidRPr="004F7FC6" w:rsidRDefault="004F7FC6" w:rsidP="004F7FC6">
      <w:pPr>
        <w:tabs>
          <w:tab w:val="left" w:pos="347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F7FC6" w:rsidRPr="004F7FC6" w:rsidRDefault="004F7FC6" w:rsidP="004F7FC6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F7FC6">
        <w:rPr>
          <w:rFonts w:ascii="Times New Roman" w:eastAsia="Calibri" w:hAnsi="Times New Roman" w:cs="Times New Roman"/>
          <w:b/>
          <w:lang w:eastAsia="ru-RU"/>
        </w:rPr>
        <w:t xml:space="preserve">Сведения о педагогических кадрах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38"/>
        <w:gridCol w:w="567"/>
        <w:gridCol w:w="1021"/>
        <w:gridCol w:w="567"/>
        <w:gridCol w:w="993"/>
        <w:gridCol w:w="1388"/>
        <w:gridCol w:w="405"/>
        <w:gridCol w:w="405"/>
        <w:gridCol w:w="405"/>
        <w:gridCol w:w="405"/>
        <w:gridCol w:w="405"/>
        <w:gridCol w:w="405"/>
        <w:gridCol w:w="405"/>
        <w:gridCol w:w="426"/>
        <w:gridCol w:w="425"/>
        <w:gridCol w:w="567"/>
      </w:tblGrid>
      <w:tr w:rsidR="004F7FC6" w:rsidRPr="00912A13" w:rsidTr="004F7FC6">
        <w:tc>
          <w:tcPr>
            <w:tcW w:w="1447" w:type="dxa"/>
            <w:vMerge w:val="restart"/>
            <w:shd w:val="clear" w:color="auto" w:fill="auto"/>
          </w:tcPr>
          <w:p w:rsidR="004F7FC6" w:rsidRPr="0089424E" w:rsidRDefault="004F7FC6" w:rsidP="004F7F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>3.1</w:t>
            </w:r>
          </w:p>
          <w:p w:rsidR="004F7FC6" w:rsidRPr="0089424E" w:rsidRDefault="004F7FC6" w:rsidP="004F7F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538" w:type="dxa"/>
            <w:vMerge w:val="restart"/>
            <w:shd w:val="clear" w:color="auto" w:fill="auto"/>
            <w:textDirection w:val="btLr"/>
            <w:vAlign w:val="center"/>
          </w:tcPr>
          <w:p w:rsidR="004F7FC6" w:rsidRPr="0089424E" w:rsidRDefault="004F7FC6" w:rsidP="004F7FC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Кол-во единиц </w:t>
            </w:r>
          </w:p>
          <w:p w:rsidR="004F7FC6" w:rsidRPr="0089424E" w:rsidRDefault="004F7FC6" w:rsidP="004F7FC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>по данной должности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4F7FC6" w:rsidRPr="0089424E" w:rsidRDefault="004F7FC6" w:rsidP="004F7FC6">
            <w:pPr>
              <w:spacing w:after="0" w:line="240" w:lineRule="auto"/>
              <w:ind w:left="-108" w:right="-3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4F7FC6" w:rsidRPr="0089424E" w:rsidRDefault="004F7FC6" w:rsidP="004F7FC6">
            <w:pPr>
              <w:spacing w:after="0" w:line="240" w:lineRule="auto"/>
              <w:ind w:left="-108" w:right="-3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>Возрастной состав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F7FC6" w:rsidRPr="0089424E" w:rsidRDefault="004F7FC6" w:rsidP="004F7FC6">
            <w:pPr>
              <w:spacing w:after="0" w:line="240" w:lineRule="auto"/>
              <w:ind w:left="-108" w:right="-3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>Квалификационная категория</w:t>
            </w:r>
          </w:p>
        </w:tc>
      </w:tr>
      <w:tr w:rsidR="004F7FC6" w:rsidRPr="00912A13" w:rsidTr="004F7FC6">
        <w:tc>
          <w:tcPr>
            <w:tcW w:w="1447" w:type="dxa"/>
            <w:vMerge/>
            <w:shd w:val="clear" w:color="auto" w:fill="auto"/>
          </w:tcPr>
          <w:p w:rsidR="004F7FC6" w:rsidRPr="0089424E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4F7FC6" w:rsidRPr="0089424E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4F7FC6" w:rsidRPr="0089424E" w:rsidRDefault="004F7FC6" w:rsidP="004F7FC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>среднее профессиональное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F7FC6" w:rsidRPr="0089424E" w:rsidRDefault="004F7FC6" w:rsidP="004F7FC6">
            <w:pPr>
              <w:spacing w:after="0" w:line="240" w:lineRule="auto"/>
              <w:ind w:left="-108" w:right="-3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>высшее профессиональное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4F7FC6" w:rsidRPr="0089424E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>педагоги-</w:t>
            </w:r>
          </w:p>
          <w:p w:rsidR="004F7FC6" w:rsidRPr="0089424E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>ческие</w:t>
            </w:r>
            <w:proofErr w:type="spellEnd"/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работники, обучающиеся в </w:t>
            </w:r>
            <w:proofErr w:type="spellStart"/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>образова</w:t>
            </w:r>
            <w:proofErr w:type="spellEnd"/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4F7FC6" w:rsidRPr="0089424E" w:rsidRDefault="004F7FC6" w:rsidP="004F7FC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тельных </w:t>
            </w:r>
            <w:proofErr w:type="gramStart"/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>учреждениях</w:t>
            </w:r>
            <w:proofErr w:type="gramEnd"/>
            <w:r w:rsidRPr="0089424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СПО и ВПО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4F7FC6" w:rsidRPr="0089424E" w:rsidRDefault="004F7FC6" w:rsidP="004F7FC6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spacing w:val="2"/>
                <w:sz w:val="20"/>
                <w:lang w:eastAsia="ru-RU"/>
              </w:rPr>
              <w:t>менее 25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4F7FC6" w:rsidRPr="0089424E" w:rsidRDefault="004F7FC6" w:rsidP="004F7FC6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spacing w:val="-1"/>
                <w:sz w:val="20"/>
                <w:lang w:eastAsia="ru-RU"/>
              </w:rPr>
              <w:t xml:space="preserve">от 26 </w:t>
            </w:r>
            <w:r w:rsidRPr="0089424E">
              <w:rPr>
                <w:rFonts w:ascii="Times New Roman" w:eastAsia="Calibri" w:hAnsi="Times New Roman" w:cs="Times New Roman"/>
                <w:b/>
                <w:spacing w:val="2"/>
                <w:sz w:val="20"/>
                <w:lang w:eastAsia="ru-RU"/>
              </w:rPr>
              <w:t>до 29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4F7FC6" w:rsidRPr="0089424E" w:rsidRDefault="004F7FC6" w:rsidP="004F7FC6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от 30 </w:t>
            </w:r>
            <w:r w:rsidRPr="0089424E">
              <w:rPr>
                <w:rFonts w:ascii="Times New Roman" w:eastAsia="Calibri" w:hAnsi="Times New Roman" w:cs="Times New Roman"/>
                <w:b/>
                <w:spacing w:val="2"/>
                <w:sz w:val="20"/>
                <w:lang w:eastAsia="ru-RU"/>
              </w:rPr>
              <w:t>до 39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4F7FC6" w:rsidRPr="0089424E" w:rsidRDefault="004F7FC6" w:rsidP="004F7FC6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от 40 </w:t>
            </w:r>
            <w:r w:rsidRPr="0089424E">
              <w:rPr>
                <w:rFonts w:ascii="Times New Roman" w:eastAsia="Calibri" w:hAnsi="Times New Roman" w:cs="Times New Roman"/>
                <w:b/>
                <w:spacing w:val="2"/>
                <w:sz w:val="20"/>
                <w:lang w:eastAsia="ru-RU"/>
              </w:rPr>
              <w:t>до 49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4F7FC6" w:rsidRPr="0089424E" w:rsidRDefault="004F7FC6" w:rsidP="004F7FC6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от 50 </w:t>
            </w:r>
            <w:r w:rsidRPr="0089424E">
              <w:rPr>
                <w:rFonts w:ascii="Times New Roman" w:eastAsia="Calibri" w:hAnsi="Times New Roman" w:cs="Times New Roman"/>
                <w:b/>
                <w:spacing w:val="2"/>
                <w:sz w:val="20"/>
                <w:lang w:eastAsia="ru-RU"/>
              </w:rPr>
              <w:t>до 59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4F7FC6" w:rsidRPr="0089424E" w:rsidRDefault="004F7FC6" w:rsidP="004F7FC6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от 60 </w:t>
            </w:r>
            <w:r w:rsidRPr="0089424E">
              <w:rPr>
                <w:rFonts w:ascii="Times New Roman" w:eastAsia="Calibri" w:hAnsi="Times New Roman" w:cs="Times New Roman"/>
                <w:b/>
                <w:spacing w:val="2"/>
                <w:sz w:val="20"/>
                <w:lang w:eastAsia="ru-RU"/>
              </w:rPr>
              <w:t>до 64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  <w:vAlign w:val="center"/>
          </w:tcPr>
          <w:p w:rsidR="004F7FC6" w:rsidRPr="0089424E" w:rsidRDefault="004F7FC6" w:rsidP="004F7F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spacing w:val="-1"/>
                <w:sz w:val="20"/>
                <w:lang w:eastAsia="ru-RU"/>
              </w:rPr>
              <w:t xml:space="preserve">свыше </w:t>
            </w:r>
            <w:r w:rsidRPr="0089424E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65 лет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4F7FC6" w:rsidRPr="0089424E" w:rsidRDefault="004F7FC6" w:rsidP="004F7FC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высшая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4F7FC6" w:rsidRPr="0089424E" w:rsidRDefault="004F7FC6" w:rsidP="004F7FC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первая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F7FC6" w:rsidRPr="0089424E" w:rsidRDefault="004F7FC6" w:rsidP="004F7FC6">
            <w:pPr>
              <w:spacing w:after="0" w:line="240" w:lineRule="auto"/>
              <w:ind w:left="102" w:right="113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89424E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без категории</w:t>
            </w:r>
          </w:p>
        </w:tc>
      </w:tr>
      <w:tr w:rsidR="004F7FC6" w:rsidRPr="00912A13" w:rsidTr="004F7FC6">
        <w:trPr>
          <w:cantSplit/>
          <w:trHeight w:val="1134"/>
        </w:trPr>
        <w:tc>
          <w:tcPr>
            <w:tcW w:w="1447" w:type="dxa"/>
            <w:vMerge/>
            <w:shd w:val="clear" w:color="auto" w:fill="auto"/>
          </w:tcPr>
          <w:p w:rsidR="004F7FC6" w:rsidRPr="00912A13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4F7FC6" w:rsidRPr="00912A13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F7FC6" w:rsidRPr="00575707" w:rsidRDefault="004F7FC6" w:rsidP="004F7FC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75707">
              <w:rPr>
                <w:rFonts w:ascii="Times New Roman" w:eastAsia="Calibri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4F7FC6" w:rsidRPr="00575707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75707">
              <w:rPr>
                <w:rFonts w:ascii="Times New Roman" w:eastAsia="Calibri" w:hAnsi="Times New Roman" w:cs="Times New Roman"/>
                <w:b/>
                <w:lang w:eastAsia="ru-RU"/>
              </w:rPr>
              <w:t>по профилю преподаваемого предмета</w:t>
            </w:r>
          </w:p>
        </w:tc>
        <w:tc>
          <w:tcPr>
            <w:tcW w:w="567" w:type="dxa"/>
            <w:shd w:val="clear" w:color="auto" w:fill="auto"/>
          </w:tcPr>
          <w:p w:rsidR="004F7FC6" w:rsidRPr="00575707" w:rsidRDefault="004F7FC6" w:rsidP="004F7FC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75707">
              <w:rPr>
                <w:rFonts w:ascii="Times New Roman" w:eastAsia="Calibri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4F7FC6" w:rsidRPr="00575707" w:rsidRDefault="004F7FC6" w:rsidP="004F7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75707">
              <w:rPr>
                <w:rFonts w:ascii="Times New Roman" w:eastAsia="Calibri" w:hAnsi="Times New Roman" w:cs="Times New Roman"/>
                <w:b/>
                <w:lang w:eastAsia="ru-RU"/>
              </w:rPr>
              <w:t>по профилю преподаваемого предмета</w:t>
            </w:r>
          </w:p>
        </w:tc>
        <w:tc>
          <w:tcPr>
            <w:tcW w:w="1388" w:type="dxa"/>
            <w:vMerge/>
            <w:shd w:val="clear" w:color="auto" w:fill="auto"/>
          </w:tcPr>
          <w:p w:rsidR="004F7FC6" w:rsidRPr="00912A13" w:rsidRDefault="004F7FC6" w:rsidP="004F7FC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4F7FC6" w:rsidRPr="00912A13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4F7FC6" w:rsidRPr="00912A13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4F7FC6" w:rsidRPr="00912A13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4F7FC6" w:rsidRPr="00912A13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4F7FC6" w:rsidRPr="00912A13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4F7FC6" w:rsidRPr="00912A13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4F7FC6" w:rsidRPr="00912A13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F7FC6" w:rsidRPr="00912A13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F7FC6" w:rsidRPr="00912A13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7FC6" w:rsidRPr="00912A13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4F7FC6" w:rsidRPr="00912A13" w:rsidTr="004F7FC6">
        <w:tc>
          <w:tcPr>
            <w:tcW w:w="10774" w:type="dxa"/>
            <w:gridSpan w:val="17"/>
            <w:shd w:val="clear" w:color="auto" w:fill="auto"/>
          </w:tcPr>
          <w:p w:rsidR="004F7FC6" w:rsidRPr="00912A13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4F7BE5">
              <w:rPr>
                <w:rFonts w:ascii="Times New Roman" w:eastAsia="Calibri" w:hAnsi="Times New Roman" w:cs="Times New Roman"/>
                <w:b/>
                <w:lang w:eastAsia="ru-RU"/>
              </w:rPr>
              <w:t>Штатный персонал</w:t>
            </w:r>
          </w:p>
        </w:tc>
      </w:tr>
      <w:tr w:rsidR="004F7FC6" w:rsidRPr="00912A13" w:rsidTr="004F7FC6">
        <w:tc>
          <w:tcPr>
            <w:tcW w:w="1447" w:type="dxa"/>
            <w:shd w:val="clear" w:color="auto" w:fill="auto"/>
          </w:tcPr>
          <w:p w:rsidR="004F7FC6" w:rsidRPr="004F7BE5" w:rsidRDefault="004F7FC6" w:rsidP="004F7F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7BE5">
              <w:rPr>
                <w:rFonts w:ascii="Times New Roman" w:eastAsia="Calibri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538" w:type="dxa"/>
            <w:shd w:val="clear" w:color="auto" w:fill="auto"/>
          </w:tcPr>
          <w:p w:rsidR="004F7FC6" w:rsidRPr="00A041A5" w:rsidRDefault="00A041A5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A041A5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F7FC6" w:rsidRPr="00A041A5" w:rsidRDefault="00A041A5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A041A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4F7FC6" w:rsidRPr="00A041A5" w:rsidRDefault="00A041A5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A041A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F7FC6" w:rsidRPr="00912A13" w:rsidRDefault="00A041A5" w:rsidP="00A041A5">
            <w:pPr>
              <w:spacing w:after="0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041A5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4F7FC6" w:rsidRPr="00912A13" w:rsidRDefault="00672719" w:rsidP="004F7FC6">
            <w:pPr>
              <w:spacing w:after="0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041A5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388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F23DFB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644F19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644F19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644F19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F23DFB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4F7FC6" w:rsidRPr="004F7BE5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4F7BE5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F7FC6" w:rsidRPr="00F23DFB" w:rsidRDefault="00F23DFB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F7FC6" w:rsidRPr="00F23DFB" w:rsidRDefault="00644F19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F7FC6" w:rsidRPr="00912A13" w:rsidRDefault="00F23DFB" w:rsidP="004F7FC6">
            <w:pPr>
              <w:spacing w:after="0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</w:tr>
      <w:tr w:rsidR="004F7FC6" w:rsidRPr="00912A13" w:rsidTr="004F7FC6">
        <w:tc>
          <w:tcPr>
            <w:tcW w:w="1447" w:type="dxa"/>
            <w:shd w:val="clear" w:color="auto" w:fill="auto"/>
          </w:tcPr>
          <w:p w:rsidR="004F7FC6" w:rsidRPr="004F7BE5" w:rsidRDefault="004F7FC6" w:rsidP="004F7F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7BE5">
              <w:rPr>
                <w:rFonts w:ascii="Times New Roman" w:eastAsia="Calibri" w:hAnsi="Times New Roman" w:cs="Times New Roman"/>
                <w:lang w:eastAsia="ru-RU"/>
              </w:rPr>
              <w:t>Методист</w:t>
            </w:r>
          </w:p>
        </w:tc>
        <w:tc>
          <w:tcPr>
            <w:tcW w:w="538" w:type="dxa"/>
            <w:shd w:val="clear" w:color="auto" w:fill="auto"/>
          </w:tcPr>
          <w:p w:rsidR="004F7FC6" w:rsidRPr="00912A13" w:rsidRDefault="00F23DFB" w:rsidP="004F7FC6">
            <w:pPr>
              <w:spacing w:after="0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F7FC6" w:rsidRPr="00F23DFB" w:rsidRDefault="00F23DFB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F7FC6" w:rsidRPr="00F23DFB" w:rsidRDefault="00F23DFB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644F19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644F19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4F7BE5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4F7BE5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4F7FC6" w:rsidRPr="00912A13" w:rsidTr="004F7FC6">
        <w:tc>
          <w:tcPr>
            <w:tcW w:w="1447" w:type="dxa"/>
            <w:shd w:val="clear" w:color="auto" w:fill="auto"/>
          </w:tcPr>
          <w:p w:rsidR="004F7FC6" w:rsidRPr="00912A13" w:rsidRDefault="004F7FC6" w:rsidP="004F7F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F7BE5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  <w:r w:rsidRPr="00912A13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538" w:type="dxa"/>
            <w:shd w:val="clear" w:color="auto" w:fill="auto"/>
          </w:tcPr>
          <w:p w:rsidR="004F7FC6" w:rsidRPr="00F23DFB" w:rsidRDefault="00F23DFB" w:rsidP="00F23DFB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F7FC6" w:rsidRPr="00F23DFB" w:rsidRDefault="00F23DFB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4F7FC6" w:rsidRPr="00F23DFB" w:rsidRDefault="00F23DFB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F7FC6" w:rsidRPr="00F23DFB" w:rsidRDefault="00644F19" w:rsidP="00F23DFB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F23DFB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F7FC6" w:rsidRPr="00F23DFB" w:rsidRDefault="00F23DFB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1388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F23DFB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644F19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5D1B65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644F19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F23DFB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4F7FC6" w:rsidRPr="00F23DFB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F7FC6" w:rsidRPr="00F23DFB" w:rsidRDefault="00644F19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F7FC6" w:rsidRPr="00F23DFB" w:rsidRDefault="00644F19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F7FC6" w:rsidRPr="00F23DFB" w:rsidRDefault="00F23DFB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23DFB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</w:tr>
      <w:tr w:rsidR="004F7FC6" w:rsidRPr="00912A13" w:rsidTr="004F7FC6">
        <w:tc>
          <w:tcPr>
            <w:tcW w:w="10774" w:type="dxa"/>
            <w:gridSpan w:val="17"/>
            <w:shd w:val="clear" w:color="auto" w:fill="auto"/>
          </w:tcPr>
          <w:p w:rsidR="004F7FC6" w:rsidRPr="00912A13" w:rsidRDefault="004F7FC6" w:rsidP="004F7FC6">
            <w:pPr>
              <w:spacing w:after="0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4F7BE5">
              <w:rPr>
                <w:rFonts w:ascii="Times New Roman" w:eastAsia="Calibri" w:hAnsi="Times New Roman" w:cs="Times New Roman"/>
                <w:b/>
                <w:lang w:eastAsia="ru-RU"/>
              </w:rPr>
              <w:t>Внешние совместители</w:t>
            </w:r>
          </w:p>
        </w:tc>
      </w:tr>
      <w:tr w:rsidR="004F7FC6" w:rsidRPr="00912A13" w:rsidTr="004F7FC6">
        <w:tc>
          <w:tcPr>
            <w:tcW w:w="1447" w:type="dxa"/>
            <w:shd w:val="clear" w:color="auto" w:fill="auto"/>
          </w:tcPr>
          <w:p w:rsidR="004F7FC6" w:rsidRPr="004F7BE5" w:rsidRDefault="004F7FC6" w:rsidP="004F7F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7BE5">
              <w:rPr>
                <w:rFonts w:ascii="Times New Roman" w:eastAsia="Calibri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538" w:type="dxa"/>
            <w:shd w:val="clear" w:color="auto" w:fill="auto"/>
          </w:tcPr>
          <w:p w:rsidR="004F7FC6" w:rsidRPr="00B2011C" w:rsidRDefault="00B2011C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F7FC6" w:rsidRPr="00B2011C" w:rsidRDefault="00B2011C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4F7FC6" w:rsidRPr="00B2011C" w:rsidRDefault="00B2011C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F7FC6" w:rsidRPr="00B2011C" w:rsidRDefault="00B2011C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F7FC6" w:rsidRPr="00B2011C" w:rsidRDefault="00B2011C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B2011C" w:rsidRDefault="00B2011C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4F7FC6" w:rsidRPr="00B2011C" w:rsidRDefault="00644F19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B2011C" w:rsidRDefault="00B2011C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4F7FC6" w:rsidRPr="00B2011C" w:rsidRDefault="00644F19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4F7FC6" w:rsidRPr="00B2011C" w:rsidRDefault="00644F19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F7FC6" w:rsidRPr="00B2011C" w:rsidRDefault="00B2011C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4F7FC6" w:rsidRPr="004F7FC6" w:rsidTr="004F7FC6">
        <w:tc>
          <w:tcPr>
            <w:tcW w:w="1447" w:type="dxa"/>
            <w:shd w:val="clear" w:color="auto" w:fill="auto"/>
          </w:tcPr>
          <w:p w:rsidR="004F7FC6" w:rsidRPr="004F7BE5" w:rsidRDefault="004F7FC6" w:rsidP="004F7F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4F7BE5">
              <w:rPr>
                <w:rFonts w:ascii="Times New Roman" w:eastAsia="Calibri" w:hAnsi="Times New Roman" w:cs="Times New Roman"/>
                <w:lang w:eastAsia="ru-RU"/>
              </w:rPr>
              <w:t>Другие</w:t>
            </w:r>
          </w:p>
        </w:tc>
        <w:tc>
          <w:tcPr>
            <w:tcW w:w="538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F7FC6" w:rsidRPr="00B2011C" w:rsidRDefault="004F7FC6" w:rsidP="004F7FC6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B2011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4F7FC6" w:rsidRPr="004F7FC6" w:rsidRDefault="004F7FC6" w:rsidP="004F7FC6">
      <w:pPr>
        <w:spacing w:after="0"/>
        <w:ind w:left="360"/>
        <w:rPr>
          <w:rFonts w:ascii="Times New Roman" w:eastAsia="Calibri" w:hAnsi="Times New Roman" w:cs="Times New Roman"/>
          <w:b/>
          <w:lang w:eastAsia="ru-RU"/>
        </w:rPr>
      </w:pPr>
    </w:p>
    <w:p w:rsidR="004F7FC6" w:rsidRPr="004F7FC6" w:rsidRDefault="004F7FC6" w:rsidP="004F7FC6">
      <w:pPr>
        <w:numPr>
          <w:ilvl w:val="1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Педагогические работники, получившие в отчётный период государственные, ведомственные награды, знаки отличия, почётные звания, учёные степени (Ф.И.О., дата присвоения).</w:t>
      </w:r>
    </w:p>
    <w:p w:rsidR="004F7FC6" w:rsidRPr="004F7FC6" w:rsidRDefault="004F7FC6" w:rsidP="004F7FC6">
      <w:pPr>
        <w:numPr>
          <w:ilvl w:val="1"/>
          <w:numId w:val="9"/>
        </w:numPr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Укомплектованность штатов: </w:t>
      </w:r>
      <w:r w:rsidR="005D1B65">
        <w:rPr>
          <w:rFonts w:ascii="Times New Roman" w:eastAsia="Times New Roman" w:hAnsi="Times New Roman" w:cs="Times New Roman"/>
          <w:lang w:eastAsia="ru-RU"/>
        </w:rPr>
        <w:t>преподаватель рисунка, живописи, композиции</w:t>
      </w:r>
      <w:r w:rsidRPr="004F7FC6">
        <w:rPr>
          <w:rFonts w:ascii="Times New Roman" w:eastAsia="Times New Roman" w:hAnsi="Times New Roman" w:cs="Times New Roman"/>
          <w:lang w:eastAsia="ru-RU"/>
        </w:rPr>
        <w:t>.</w:t>
      </w:r>
    </w:p>
    <w:p w:rsidR="004F7FC6" w:rsidRPr="004F7FC6" w:rsidRDefault="004F7FC6" w:rsidP="004F7FC6">
      <w:pPr>
        <w:numPr>
          <w:ilvl w:val="1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Сведения о повышении квалификации: </w:t>
      </w:r>
    </w:p>
    <w:p w:rsidR="004F7FC6" w:rsidRPr="004F7FC6" w:rsidRDefault="004F7FC6" w:rsidP="004F7FC6">
      <w:pPr>
        <w:numPr>
          <w:ilvl w:val="2"/>
          <w:numId w:val="9"/>
        </w:numPr>
        <w:spacing w:after="0" w:line="240" w:lineRule="auto"/>
        <w:ind w:left="426" w:hanging="568"/>
        <w:jc w:val="both"/>
        <w:rPr>
          <w:rFonts w:ascii="Times New Roman" w:eastAsia="Calibri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О</w:t>
      </w:r>
      <w:r w:rsidRPr="004F7FC6">
        <w:rPr>
          <w:rFonts w:ascii="Times New Roman" w:eastAsia="Calibri" w:hAnsi="Times New Roman" w:cs="Times New Roman"/>
          <w:lang w:eastAsia="ru-RU"/>
        </w:rPr>
        <w:t>бучение в 202</w:t>
      </w:r>
      <w:r w:rsidR="006C36B9">
        <w:rPr>
          <w:rFonts w:ascii="Times New Roman" w:eastAsia="Calibri" w:hAnsi="Times New Roman" w:cs="Times New Roman"/>
          <w:lang w:eastAsia="ru-RU"/>
        </w:rPr>
        <w:t>2</w:t>
      </w:r>
      <w:r w:rsidRPr="004F7FC6">
        <w:rPr>
          <w:rFonts w:ascii="Times New Roman" w:eastAsia="Calibri" w:hAnsi="Times New Roman" w:cs="Times New Roman"/>
          <w:lang w:eastAsia="ru-RU"/>
        </w:rPr>
        <w:t>-202</w:t>
      </w:r>
      <w:r w:rsidR="006C36B9">
        <w:rPr>
          <w:rFonts w:ascii="Times New Roman" w:eastAsia="Calibri" w:hAnsi="Times New Roman" w:cs="Times New Roman"/>
          <w:lang w:eastAsia="ru-RU"/>
        </w:rPr>
        <w:t>3</w:t>
      </w:r>
      <w:r w:rsidRPr="004F7FC6">
        <w:rPr>
          <w:rFonts w:ascii="Times New Roman" w:eastAsia="Calibri" w:hAnsi="Times New Roman" w:cs="Times New Roman"/>
          <w:lang w:eastAsia="ru-RU"/>
        </w:rPr>
        <w:t xml:space="preserve"> учебном году: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2"/>
        <w:gridCol w:w="3975"/>
      </w:tblGrid>
      <w:tr w:rsidR="004F7FC6" w:rsidRPr="004F7FC6" w:rsidTr="004F7FC6">
        <w:tc>
          <w:tcPr>
            <w:tcW w:w="2894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обучения </w:t>
            </w:r>
          </w:p>
        </w:tc>
        <w:tc>
          <w:tcPr>
            <w:tcW w:w="2106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количество сотрудников</w:t>
            </w:r>
          </w:p>
        </w:tc>
      </w:tr>
      <w:tr w:rsidR="004F7FC6" w:rsidRPr="004F7FC6" w:rsidTr="004F7FC6">
        <w:tc>
          <w:tcPr>
            <w:tcW w:w="2894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в объеме 72 часа по направлению «изобразительное искусство»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4F7FC6" w:rsidRPr="004F7FC6" w:rsidRDefault="00055FA1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4F7FC6" w:rsidRPr="004F7FC6" w:rsidRDefault="004F7FC6" w:rsidP="004F7F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FC6" w:rsidRPr="004F7FC6" w:rsidRDefault="004F7FC6" w:rsidP="004F7FC6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3.4.2. Количество сотрудников, повысивших квалификацию в 202</w:t>
      </w:r>
      <w:r w:rsidR="00055FA1">
        <w:rPr>
          <w:rFonts w:ascii="Times New Roman" w:eastAsia="Times New Roman" w:hAnsi="Times New Roman" w:cs="Times New Roman"/>
          <w:lang w:eastAsia="ru-RU"/>
        </w:rPr>
        <w:t>2</w:t>
      </w:r>
      <w:r w:rsidRPr="004F7FC6">
        <w:rPr>
          <w:rFonts w:ascii="Times New Roman" w:eastAsia="Times New Roman" w:hAnsi="Times New Roman" w:cs="Times New Roman"/>
          <w:lang w:eastAsia="ru-RU"/>
        </w:rPr>
        <w:t>-202</w:t>
      </w:r>
      <w:r w:rsidR="00055FA1">
        <w:rPr>
          <w:rFonts w:ascii="Times New Roman" w:eastAsia="Times New Roman" w:hAnsi="Times New Roman" w:cs="Times New Roman"/>
          <w:lang w:eastAsia="ru-RU"/>
        </w:rPr>
        <w:t>3</w:t>
      </w:r>
      <w:r w:rsidRPr="004F7FC6">
        <w:rPr>
          <w:rFonts w:ascii="Times New Roman" w:eastAsia="Times New Roman" w:hAnsi="Times New Roman" w:cs="Times New Roman"/>
          <w:lang w:eastAsia="ru-RU"/>
        </w:rPr>
        <w:t xml:space="preserve"> учебном году: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1418"/>
        <w:gridCol w:w="851"/>
        <w:gridCol w:w="1270"/>
        <w:gridCol w:w="855"/>
        <w:gridCol w:w="1274"/>
        <w:gridCol w:w="989"/>
      </w:tblGrid>
      <w:tr w:rsidR="004F7FC6" w:rsidRPr="004F7FC6" w:rsidTr="004F7FC6">
        <w:tc>
          <w:tcPr>
            <w:tcW w:w="1535" w:type="pct"/>
            <w:vMerge w:val="restar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1" w:type="pct"/>
            <w:gridSpan w:val="2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Преподаватели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Руководители</w:t>
            </w:r>
          </w:p>
        </w:tc>
        <w:tc>
          <w:tcPr>
            <w:tcW w:w="1178" w:type="pct"/>
            <w:gridSpan w:val="2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Концертмейстеры</w:t>
            </w:r>
          </w:p>
        </w:tc>
      </w:tr>
      <w:tr w:rsidR="004F7FC6" w:rsidRPr="004F7FC6" w:rsidTr="004F7FC6">
        <w:tc>
          <w:tcPr>
            <w:tcW w:w="1535" w:type="pct"/>
            <w:vMerge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443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661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445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663" w:type="pct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515" w:type="pct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</w:tr>
      <w:tr w:rsidR="004F7FC6" w:rsidRPr="004F7FC6" w:rsidTr="004F7FC6">
        <w:tc>
          <w:tcPr>
            <w:tcW w:w="1535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Общее количество</w:t>
            </w:r>
          </w:p>
        </w:tc>
        <w:tc>
          <w:tcPr>
            <w:tcW w:w="738" w:type="pct"/>
            <w:shd w:val="clear" w:color="auto" w:fill="auto"/>
          </w:tcPr>
          <w:p w:rsidR="004F7FC6" w:rsidRPr="004F7FC6" w:rsidRDefault="00055FA1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:rsidR="004F7FC6" w:rsidRPr="00055FA1" w:rsidRDefault="005D1B65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C45EF" w:rsidRPr="007C45E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15" w:type="pct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4F7FC6" w:rsidRPr="004F7FC6" w:rsidTr="004F7FC6">
        <w:tc>
          <w:tcPr>
            <w:tcW w:w="1535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В УМЦ (единиц)</w:t>
            </w:r>
          </w:p>
        </w:tc>
        <w:tc>
          <w:tcPr>
            <w:tcW w:w="738" w:type="pct"/>
            <w:shd w:val="clear" w:color="auto" w:fill="auto"/>
          </w:tcPr>
          <w:p w:rsidR="004F7FC6" w:rsidRPr="004F7FC6" w:rsidRDefault="00055FA1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auto"/>
          </w:tcPr>
          <w:p w:rsidR="004F7FC6" w:rsidRPr="00055FA1" w:rsidRDefault="00F23DFB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23D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F7FC6" w:rsidRPr="00F23DF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5" w:type="pct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7FC6" w:rsidRPr="004F7FC6" w:rsidTr="004F7FC6">
        <w:tc>
          <w:tcPr>
            <w:tcW w:w="1535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В иных образовательных учреждениях (организациях)</w:t>
            </w:r>
          </w:p>
        </w:tc>
        <w:tc>
          <w:tcPr>
            <w:tcW w:w="738" w:type="pct"/>
            <w:shd w:val="clear" w:color="auto" w:fill="auto"/>
          </w:tcPr>
          <w:p w:rsidR="004F7FC6" w:rsidRPr="004F7FC6" w:rsidRDefault="00055FA1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:rsidR="004F7FC6" w:rsidRPr="00055FA1" w:rsidRDefault="005D1B65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C45EF" w:rsidRPr="007C45E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3" w:type="pct"/>
            <w:vAlign w:val="center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5" w:type="pct"/>
          </w:tcPr>
          <w:p w:rsidR="004F7FC6" w:rsidRPr="004F7FC6" w:rsidRDefault="004F7FC6" w:rsidP="004F7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4F7FC6" w:rsidRPr="004F7FC6" w:rsidRDefault="004F7FC6" w:rsidP="004F7FC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4F7FC6" w:rsidRPr="004F7FC6" w:rsidRDefault="004F7FC6" w:rsidP="004F7FC6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F7FC6">
        <w:rPr>
          <w:rFonts w:ascii="Times New Roman" w:eastAsia="Calibri" w:hAnsi="Times New Roman" w:cs="Times New Roman"/>
          <w:b/>
          <w:lang w:eastAsia="ru-RU"/>
        </w:rPr>
        <w:t xml:space="preserve">Средняя заработная плата </w:t>
      </w:r>
    </w:p>
    <w:p w:rsidR="004F7FC6" w:rsidRPr="004F7FC6" w:rsidRDefault="004F7FC6" w:rsidP="004F7FC6">
      <w:pPr>
        <w:spacing w:after="0" w:line="240" w:lineRule="auto"/>
        <w:ind w:left="-142"/>
        <w:rPr>
          <w:rFonts w:ascii="Times New Roman" w:eastAsia="Calibri" w:hAnsi="Times New Roman" w:cs="Times New Roman"/>
          <w:lang w:eastAsia="ru-RU"/>
        </w:rPr>
      </w:pPr>
      <w:r w:rsidRPr="004F7FC6">
        <w:rPr>
          <w:rFonts w:ascii="Times New Roman" w:eastAsia="Calibri" w:hAnsi="Times New Roman" w:cs="Times New Roman"/>
          <w:lang w:eastAsia="ru-RU"/>
        </w:rPr>
        <w:t xml:space="preserve">4.1.  В целом по учреждению (организации): </w:t>
      </w:r>
      <w:r w:rsidR="00745D9C">
        <w:rPr>
          <w:rFonts w:ascii="Times New Roman" w:eastAsia="Calibri" w:hAnsi="Times New Roman" w:cs="Times New Roman"/>
          <w:lang w:eastAsia="ru-RU"/>
        </w:rPr>
        <w:t>40 300</w:t>
      </w:r>
    </w:p>
    <w:p w:rsidR="004F7FC6" w:rsidRPr="004F7FC6" w:rsidRDefault="004F7FC6" w:rsidP="004F7FC6">
      <w:pPr>
        <w:spacing w:after="0" w:line="240" w:lineRule="auto"/>
        <w:ind w:left="-142"/>
        <w:rPr>
          <w:rFonts w:ascii="Times New Roman" w:eastAsia="Calibri" w:hAnsi="Times New Roman" w:cs="Times New Roman"/>
          <w:b/>
          <w:lang w:eastAsia="ru-RU"/>
        </w:rPr>
      </w:pPr>
      <w:r w:rsidRPr="004F7FC6">
        <w:rPr>
          <w:rFonts w:ascii="Times New Roman" w:eastAsia="Calibri" w:hAnsi="Times New Roman" w:cs="Times New Roman"/>
          <w:lang w:eastAsia="ru-RU"/>
        </w:rPr>
        <w:t xml:space="preserve">4.2. Преподавателей: </w:t>
      </w:r>
      <w:r w:rsidR="00745D9C">
        <w:rPr>
          <w:rFonts w:ascii="Times New Roman" w:eastAsia="Calibri" w:hAnsi="Times New Roman" w:cs="Times New Roman"/>
          <w:lang w:eastAsia="ru-RU"/>
        </w:rPr>
        <w:t>45 711</w:t>
      </w:r>
    </w:p>
    <w:p w:rsidR="004F7FC6" w:rsidRPr="004F7FC6" w:rsidRDefault="004F7FC6" w:rsidP="004F7FC6">
      <w:pPr>
        <w:spacing w:after="0" w:line="240" w:lineRule="auto"/>
        <w:ind w:left="360"/>
        <w:rPr>
          <w:rFonts w:ascii="Times New Roman" w:eastAsia="Calibri" w:hAnsi="Times New Roman" w:cs="Times New Roman"/>
          <w:b/>
          <w:lang w:eastAsia="ru-RU"/>
        </w:rPr>
      </w:pPr>
    </w:p>
    <w:p w:rsidR="004F7FC6" w:rsidRPr="004F7FC6" w:rsidRDefault="004F7FC6" w:rsidP="004F7FC6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F7FC6">
        <w:rPr>
          <w:rFonts w:ascii="Times New Roman" w:eastAsia="Calibri" w:hAnsi="Times New Roman" w:cs="Times New Roman"/>
          <w:b/>
          <w:lang w:eastAsia="ru-RU"/>
        </w:rPr>
        <w:t>Образовательный процесс и методическая работа в учреждении (организации)</w:t>
      </w:r>
    </w:p>
    <w:p w:rsidR="004F7FC6" w:rsidRPr="004F7FC6" w:rsidRDefault="004F7FC6" w:rsidP="004F7FC6">
      <w:pPr>
        <w:numPr>
          <w:ilvl w:val="1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Перечень дополнительных предпрофессиональных и общеразвивающих программ, реализуемых образовательным учреждением </w:t>
      </w:r>
      <w:r w:rsidRPr="004F7FC6">
        <w:rPr>
          <w:rFonts w:ascii="Times New Roman" w:eastAsia="Calibri" w:hAnsi="Times New Roman" w:cs="Times New Roman"/>
          <w:lang w:eastAsia="ru-RU"/>
        </w:rPr>
        <w:t>(организацией)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6655"/>
      </w:tblGrid>
      <w:tr w:rsidR="004F7FC6" w:rsidRPr="004F7FC6" w:rsidTr="004F7FC6">
        <w:tc>
          <w:tcPr>
            <w:tcW w:w="2943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предпрофессиональные программы</w:t>
            </w:r>
          </w:p>
        </w:tc>
        <w:tc>
          <w:tcPr>
            <w:tcW w:w="7024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общеразвивающие программы</w:t>
            </w:r>
          </w:p>
        </w:tc>
      </w:tr>
      <w:tr w:rsidR="004F7FC6" w:rsidRPr="004F7FC6" w:rsidTr="004F7FC6">
        <w:tc>
          <w:tcPr>
            <w:tcW w:w="2943" w:type="dxa"/>
            <w:vMerge w:val="restar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Дополнительная предпрофессиональная программа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в области искусств</w:t>
            </w:r>
          </w:p>
          <w:p w:rsidR="004F7FC6" w:rsidRPr="004F7FC6" w:rsidRDefault="004F7FC6" w:rsidP="004F7FC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«Живопись»</w:t>
            </w:r>
          </w:p>
        </w:tc>
        <w:tc>
          <w:tcPr>
            <w:tcW w:w="7024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ind w:right="11" w:hanging="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Дополнительная общеразвивающая программа в области искусств</w:t>
            </w:r>
          </w:p>
          <w:p w:rsidR="004F7FC6" w:rsidRPr="004F7FC6" w:rsidRDefault="004F7FC6" w:rsidP="004F7FC6">
            <w:pPr>
              <w:spacing w:after="0" w:line="240" w:lineRule="auto"/>
              <w:ind w:right="11" w:hanging="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«Композиция и скульптура» для групп эстетического развития</w:t>
            </w:r>
          </w:p>
          <w:p w:rsidR="004F7FC6" w:rsidRPr="004F7FC6" w:rsidRDefault="004F7FC6" w:rsidP="004F7FC6">
            <w:pPr>
              <w:spacing w:after="0" w:line="240" w:lineRule="auto"/>
              <w:ind w:right="11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(для детей 3-4 года)</w:t>
            </w:r>
          </w:p>
        </w:tc>
      </w:tr>
      <w:tr w:rsidR="004F7FC6" w:rsidRPr="004F7FC6" w:rsidTr="004F7FC6">
        <w:tc>
          <w:tcPr>
            <w:tcW w:w="2943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4" w:type="dxa"/>
            <w:shd w:val="clear" w:color="auto" w:fill="auto"/>
          </w:tcPr>
          <w:p w:rsidR="004F7FC6" w:rsidRPr="004F7FC6" w:rsidRDefault="004F7FC6" w:rsidP="004F7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общеразвивающая программа в области искусств </w:t>
            </w:r>
          </w:p>
          <w:p w:rsidR="004F7FC6" w:rsidRPr="004F7FC6" w:rsidRDefault="004F7FC6" w:rsidP="004F7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«Композиция и скульптура» для групп эстетического развития </w:t>
            </w:r>
          </w:p>
          <w:p w:rsidR="004F7FC6" w:rsidRPr="004F7FC6" w:rsidRDefault="004F7FC6" w:rsidP="004F7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(для детей 5-6 лет)</w:t>
            </w:r>
          </w:p>
        </w:tc>
      </w:tr>
      <w:tr w:rsidR="004F7FC6" w:rsidRPr="004F7FC6" w:rsidTr="004F7FC6">
        <w:tc>
          <w:tcPr>
            <w:tcW w:w="2943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4" w:type="dxa"/>
            <w:shd w:val="clear" w:color="auto" w:fill="auto"/>
          </w:tcPr>
          <w:p w:rsidR="004F7FC6" w:rsidRPr="004F7FC6" w:rsidRDefault="004F7FC6" w:rsidP="004F7F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Дополнительная общеразвивающая программа в области искусств </w:t>
            </w:r>
          </w:p>
          <w:p w:rsidR="004F7FC6" w:rsidRPr="004F7FC6" w:rsidRDefault="004F7FC6" w:rsidP="004F7F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«Композиция и скульптура» для групп эстетического развития </w:t>
            </w:r>
          </w:p>
          <w:p w:rsidR="004F7FC6" w:rsidRPr="004F7FC6" w:rsidRDefault="004F7FC6" w:rsidP="004F7F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(для детей 6 лет)</w:t>
            </w:r>
          </w:p>
        </w:tc>
      </w:tr>
      <w:tr w:rsidR="004F7FC6" w:rsidRPr="004F7FC6" w:rsidTr="004F7FC6">
        <w:tc>
          <w:tcPr>
            <w:tcW w:w="2943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4" w:type="dxa"/>
            <w:shd w:val="clear" w:color="auto" w:fill="auto"/>
          </w:tcPr>
          <w:p w:rsidR="004F7FC6" w:rsidRPr="004F7FC6" w:rsidRDefault="004F7FC6" w:rsidP="004F7F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общеразвивающая программа в области искусств </w:t>
            </w:r>
          </w:p>
          <w:p w:rsidR="004F7FC6" w:rsidRPr="004F7FC6" w:rsidRDefault="004F7FC6" w:rsidP="004F7F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«Композиция» и «Скульптура» для групп эстетического развития </w:t>
            </w:r>
          </w:p>
          <w:p w:rsidR="004F7FC6" w:rsidRPr="004F7FC6" w:rsidRDefault="004F7FC6" w:rsidP="004F7F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(для детей 7 лет)</w:t>
            </w:r>
          </w:p>
        </w:tc>
      </w:tr>
      <w:tr w:rsidR="004F7FC6" w:rsidRPr="004F7FC6" w:rsidTr="004F7FC6">
        <w:tc>
          <w:tcPr>
            <w:tcW w:w="2943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4" w:type="dxa"/>
            <w:shd w:val="clear" w:color="auto" w:fill="auto"/>
          </w:tcPr>
          <w:p w:rsidR="004F7FC6" w:rsidRPr="004F7FC6" w:rsidRDefault="004F7FC6" w:rsidP="004F7F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общеразвивающая программа в области искусств </w:t>
            </w:r>
          </w:p>
          <w:p w:rsidR="004F7FC6" w:rsidRPr="004F7FC6" w:rsidRDefault="004F7FC6" w:rsidP="004F7F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«Композиция и скульптура» для групп эстетического развития</w:t>
            </w:r>
          </w:p>
          <w:p w:rsidR="004F7FC6" w:rsidRPr="004F7FC6" w:rsidRDefault="004F7FC6" w:rsidP="004F7F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(для детей 8 лет)</w:t>
            </w:r>
          </w:p>
        </w:tc>
      </w:tr>
      <w:tr w:rsidR="004F7FC6" w:rsidRPr="004F7FC6" w:rsidTr="004F7FC6">
        <w:tc>
          <w:tcPr>
            <w:tcW w:w="2943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4" w:type="dxa"/>
            <w:shd w:val="clear" w:color="auto" w:fill="auto"/>
          </w:tcPr>
          <w:p w:rsidR="004F7FC6" w:rsidRPr="004F7FC6" w:rsidRDefault="004F7FC6" w:rsidP="004F7F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Дополнительная общеразвивающая программа художественно-эстетической направленности для групп эстетического развития: «История искусства», «Композиция» (для детей 8-9 лет)</w:t>
            </w:r>
          </w:p>
        </w:tc>
      </w:tr>
      <w:tr w:rsidR="004F7FC6" w:rsidRPr="004F7FC6" w:rsidTr="004F7FC6">
        <w:tc>
          <w:tcPr>
            <w:tcW w:w="2943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4" w:type="dxa"/>
            <w:shd w:val="clear" w:color="auto" w:fill="auto"/>
          </w:tcPr>
          <w:p w:rsidR="004F7FC6" w:rsidRPr="004F7FC6" w:rsidRDefault="004F7FC6" w:rsidP="004F7F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образовательная  программа </w:t>
            </w:r>
          </w:p>
          <w:p w:rsidR="004F7FC6" w:rsidRPr="004F7FC6" w:rsidRDefault="004F7FC6" w:rsidP="004F7F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Художественно-эстетической направленности «Композиция и скульптура», для групп эстетического развития (для детей 9-10 лет)</w:t>
            </w:r>
          </w:p>
        </w:tc>
      </w:tr>
      <w:tr w:rsidR="004F7FC6" w:rsidRPr="004F7FC6" w:rsidTr="004F7FC6">
        <w:tc>
          <w:tcPr>
            <w:tcW w:w="2943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4" w:type="dxa"/>
            <w:shd w:val="clear" w:color="auto" w:fill="auto"/>
          </w:tcPr>
          <w:p w:rsidR="004F7FC6" w:rsidRPr="004F7FC6" w:rsidRDefault="004F7FC6" w:rsidP="004F7F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общеразвивающая программа в области </w:t>
            </w:r>
          </w:p>
          <w:p w:rsidR="004F7FC6" w:rsidRPr="004F7FC6" w:rsidRDefault="004F7FC6" w:rsidP="004F7F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иску</w:t>
            </w:r>
            <w:proofErr w:type="gramStart"/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сств дл</w:t>
            </w:r>
            <w:proofErr w:type="gramEnd"/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я подготовительных групп «Композиция и живопись»</w:t>
            </w:r>
          </w:p>
          <w:p w:rsidR="004F7FC6" w:rsidRPr="004F7FC6" w:rsidRDefault="004F7FC6" w:rsidP="004F7F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(для детей 9-11 лет)</w:t>
            </w:r>
          </w:p>
        </w:tc>
      </w:tr>
      <w:tr w:rsidR="004F7FC6" w:rsidRPr="004F7FC6" w:rsidTr="004F7FC6">
        <w:tc>
          <w:tcPr>
            <w:tcW w:w="2943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4" w:type="dxa"/>
            <w:shd w:val="clear" w:color="auto" w:fill="auto"/>
          </w:tcPr>
          <w:p w:rsidR="004F7FC6" w:rsidRPr="004F7FC6" w:rsidRDefault="004F7FC6" w:rsidP="004F7F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Дополнительная общеразвивающая программа в области искусств </w:t>
            </w:r>
          </w:p>
          <w:p w:rsidR="004F7FC6" w:rsidRPr="004F7FC6" w:rsidRDefault="004F7FC6" w:rsidP="004F7F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«Живопись, композиция, скульптура» для групп эстетического развития (для детей 11-13 лет)</w:t>
            </w:r>
          </w:p>
        </w:tc>
      </w:tr>
      <w:tr w:rsidR="004F7FC6" w:rsidRPr="004F7FC6" w:rsidTr="004F7FC6">
        <w:tc>
          <w:tcPr>
            <w:tcW w:w="2943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4" w:type="dxa"/>
            <w:shd w:val="clear" w:color="auto" w:fill="auto"/>
          </w:tcPr>
          <w:p w:rsidR="004F7FC6" w:rsidRPr="004F7FC6" w:rsidRDefault="004F7FC6" w:rsidP="004F7F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общеразвивающая программа в области искусств </w:t>
            </w:r>
          </w:p>
          <w:p w:rsidR="004F7FC6" w:rsidRPr="004F7FC6" w:rsidRDefault="004F7FC6" w:rsidP="004F7F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по изучению изобразительного искусства «Рисунок, живопись и композиция» (для старшеклассников)</w:t>
            </w:r>
          </w:p>
        </w:tc>
      </w:tr>
      <w:tr w:rsidR="004F7FC6" w:rsidRPr="004F7FC6" w:rsidTr="004F7FC6">
        <w:tc>
          <w:tcPr>
            <w:tcW w:w="2943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4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общеразвивающая программа в области искусств </w:t>
            </w:r>
          </w:p>
          <w:p w:rsidR="004F7FC6" w:rsidRPr="004F7FC6" w:rsidRDefault="004F7FC6" w:rsidP="004F7FC6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по углубленному изучению изобразительного искусства </w:t>
            </w:r>
          </w:p>
          <w:p w:rsidR="004F7FC6" w:rsidRPr="004F7FC6" w:rsidRDefault="004F7FC6" w:rsidP="004F7FC6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«Рисунок, живопись и композиция» (для детей 15-17 лет)</w:t>
            </w:r>
          </w:p>
        </w:tc>
      </w:tr>
    </w:tbl>
    <w:p w:rsidR="004F7FC6" w:rsidRPr="004F7FC6" w:rsidRDefault="004F7FC6" w:rsidP="004F7F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FC6" w:rsidRPr="004F7FC6" w:rsidRDefault="004F7FC6" w:rsidP="004F7FC6">
      <w:pPr>
        <w:numPr>
          <w:ilvl w:val="1"/>
          <w:numId w:val="5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Контингент </w:t>
      </w:r>
      <w:proofErr w:type="gramStart"/>
      <w:r w:rsidRPr="004F7FC6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4F7FC6">
        <w:rPr>
          <w:rFonts w:ascii="Times New Roman" w:eastAsia="Times New Roman" w:hAnsi="Times New Roman" w:cs="Times New Roman"/>
          <w:lang w:eastAsia="ru-RU"/>
        </w:rPr>
        <w:t xml:space="preserve"> образовательного учреждения (организации):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129"/>
        <w:gridCol w:w="1129"/>
        <w:gridCol w:w="1275"/>
        <w:gridCol w:w="848"/>
        <w:gridCol w:w="1514"/>
        <w:gridCol w:w="1734"/>
      </w:tblGrid>
      <w:tr w:rsidR="004F7FC6" w:rsidRPr="004F7FC6" w:rsidTr="00C521AA">
        <w:tc>
          <w:tcPr>
            <w:tcW w:w="1014" w:type="pct"/>
            <w:vMerge w:val="restar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180" w:type="pct"/>
            <w:gridSpan w:val="2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  <w:proofErr w:type="gramStart"/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дополнительным предпрофессиональным программам</w:t>
            </w:r>
          </w:p>
        </w:tc>
        <w:tc>
          <w:tcPr>
            <w:tcW w:w="1109" w:type="pct"/>
            <w:gridSpan w:val="2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  <w:proofErr w:type="gramStart"/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дополнительным общеразвивающим программам</w:t>
            </w:r>
          </w:p>
        </w:tc>
        <w:tc>
          <w:tcPr>
            <w:tcW w:w="791" w:type="pct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учащихся (бюджет + </w:t>
            </w:r>
            <w:proofErr w:type="spellStart"/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внебюджет</w:t>
            </w:r>
            <w:proofErr w:type="spellEnd"/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с учетом детей, занимающихся в 2-х и более отделениях</w:t>
            </w:r>
          </w:p>
        </w:tc>
        <w:tc>
          <w:tcPr>
            <w:tcW w:w="906" w:type="pct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ВСЕГО бюджет +</w:t>
            </w:r>
            <w:proofErr w:type="spellStart"/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внебюджет</w:t>
            </w:r>
            <w:proofErr w:type="spellEnd"/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без учета детей, занимающихся на 2-х и более отделениях</w:t>
            </w:r>
          </w:p>
        </w:tc>
      </w:tr>
      <w:tr w:rsidR="004F7FC6" w:rsidRPr="004F7FC6" w:rsidTr="00C521AA">
        <w:tc>
          <w:tcPr>
            <w:tcW w:w="1014" w:type="pct"/>
            <w:vMerge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590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66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442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1" w:type="pct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pct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7FC6" w:rsidRPr="004F7FC6" w:rsidTr="00C521AA">
        <w:tc>
          <w:tcPr>
            <w:tcW w:w="1014" w:type="pct"/>
            <w:shd w:val="clear" w:color="auto" w:fill="auto"/>
          </w:tcPr>
          <w:p w:rsidR="004F7FC6" w:rsidRPr="004F7FC6" w:rsidRDefault="004F7FC6" w:rsidP="00F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На 01 сентября 202</w:t>
            </w:r>
            <w:r w:rsidR="00FC41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F7FC6" w:rsidRPr="004F7FC6" w:rsidRDefault="00097CDB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F7FC6" w:rsidRPr="00F76C3F" w:rsidRDefault="004F7FC6" w:rsidP="008B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B58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B58EA" w:rsidRPr="008B58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B58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F7FC6" w:rsidRPr="00F76C3F" w:rsidRDefault="004A6894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A6894">
              <w:rPr>
                <w:rFonts w:ascii="Times New Roman" w:eastAsia="Times New Roman" w:hAnsi="Times New Roman" w:cs="Times New Roman"/>
                <w:lang w:eastAsia="ru-RU"/>
              </w:rPr>
              <w:t>158,9</w:t>
            </w:r>
          </w:p>
        </w:tc>
        <w:tc>
          <w:tcPr>
            <w:tcW w:w="791" w:type="pct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6" w:type="pct"/>
            <w:vAlign w:val="center"/>
          </w:tcPr>
          <w:p w:rsidR="004F7FC6" w:rsidRPr="00F76C3F" w:rsidRDefault="007B7D83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B7D83">
              <w:rPr>
                <w:rFonts w:ascii="Times New Roman" w:eastAsia="Times New Roman" w:hAnsi="Times New Roman" w:cs="Times New Roman"/>
                <w:lang w:eastAsia="ru-RU"/>
              </w:rPr>
              <w:t>1116</w:t>
            </w:r>
          </w:p>
        </w:tc>
      </w:tr>
      <w:tr w:rsidR="004F7FC6" w:rsidRPr="004F7FC6" w:rsidTr="00C521AA">
        <w:tc>
          <w:tcPr>
            <w:tcW w:w="1014" w:type="pc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</w:t>
            </w:r>
            <w:r w:rsidR="005D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на 01 сентября 2023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F7FC6" w:rsidRPr="004F7FC6" w:rsidRDefault="004F7FC6" w:rsidP="00C5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C521A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F7FC6" w:rsidRPr="00F76C3F" w:rsidRDefault="005D1B6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D1B65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F7FC6" w:rsidRPr="00F76C3F" w:rsidRDefault="00C521AA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521AA">
              <w:rPr>
                <w:rFonts w:ascii="Times New Roman" w:eastAsia="Times New Roman" w:hAnsi="Times New Roman" w:cs="Times New Roman"/>
                <w:lang w:eastAsia="ru-RU"/>
              </w:rPr>
              <w:t xml:space="preserve">163,9 </w:t>
            </w:r>
          </w:p>
        </w:tc>
        <w:tc>
          <w:tcPr>
            <w:tcW w:w="791" w:type="pct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6" w:type="pct"/>
            <w:vAlign w:val="center"/>
          </w:tcPr>
          <w:p w:rsidR="004F7FC6" w:rsidRPr="00F76C3F" w:rsidRDefault="004F7FC6" w:rsidP="00C5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521A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521AA" w:rsidRPr="00C521AA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4F7FC6" w:rsidRPr="004F7FC6" w:rsidTr="00C521AA">
        <w:tc>
          <w:tcPr>
            <w:tcW w:w="1014" w:type="pct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Факт на 31.05.202</w:t>
            </w:r>
            <w:r w:rsidR="006C36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4F7FC6" w:rsidRPr="004F7FC6" w:rsidRDefault="00097CDB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F7FC6" w:rsidRPr="00F76C3F" w:rsidRDefault="009F3DDA" w:rsidP="009F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F3DDA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F7FC6" w:rsidRPr="00F76C3F" w:rsidRDefault="004A6894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A6894">
              <w:rPr>
                <w:rFonts w:ascii="Times New Roman" w:eastAsia="Times New Roman" w:hAnsi="Times New Roman" w:cs="Times New Roman"/>
                <w:lang w:eastAsia="ru-RU"/>
              </w:rPr>
              <w:t>175,4</w:t>
            </w:r>
          </w:p>
        </w:tc>
        <w:tc>
          <w:tcPr>
            <w:tcW w:w="791" w:type="pct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6" w:type="pct"/>
            <w:vAlign w:val="center"/>
          </w:tcPr>
          <w:p w:rsidR="004F7FC6" w:rsidRPr="00F76C3F" w:rsidRDefault="009F3DDA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F3DDA">
              <w:rPr>
                <w:rFonts w:ascii="Times New Roman" w:eastAsia="Times New Roman" w:hAnsi="Times New Roman" w:cs="Times New Roman"/>
                <w:lang w:eastAsia="ru-RU"/>
              </w:rPr>
              <w:t>1187</w:t>
            </w:r>
          </w:p>
        </w:tc>
      </w:tr>
    </w:tbl>
    <w:p w:rsidR="004F7FC6" w:rsidRPr="004F7FC6" w:rsidRDefault="004F7FC6" w:rsidP="004F7F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FC6" w:rsidRPr="004F7FC6" w:rsidRDefault="004F7FC6" w:rsidP="004F7FC6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Таблица </w:t>
      </w:r>
      <w:r w:rsidRPr="004F7FC6">
        <w:rPr>
          <w:rFonts w:ascii="Times New Roman" w:eastAsia="Times New Roman" w:hAnsi="Times New Roman" w:cs="Times New Roman"/>
          <w:b/>
          <w:i/>
          <w:lang w:eastAsia="ru-RU"/>
        </w:rPr>
        <w:t>по бюджетному контингенту</w:t>
      </w:r>
      <w:r w:rsidRPr="004F7FC6">
        <w:rPr>
          <w:rFonts w:ascii="Times New Roman" w:eastAsia="Times New Roman" w:hAnsi="Times New Roman" w:cs="Times New Roman"/>
          <w:lang w:eastAsia="ru-RU"/>
        </w:rPr>
        <w:t xml:space="preserve"> учащихся и классам с указанием специализаций: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9"/>
        <w:gridCol w:w="649"/>
        <w:gridCol w:w="649"/>
        <w:gridCol w:w="648"/>
        <w:gridCol w:w="648"/>
        <w:gridCol w:w="635"/>
        <w:gridCol w:w="1784"/>
        <w:gridCol w:w="1791"/>
      </w:tblGrid>
      <w:tr w:rsidR="004F7FC6" w:rsidRPr="004F7FC6" w:rsidTr="00C521AA">
        <w:tc>
          <w:tcPr>
            <w:tcW w:w="567" w:type="dxa"/>
            <w:vMerge w:val="restar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Специализации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Выпускники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Всего в т. ч. выпускников</w:t>
            </w:r>
          </w:p>
        </w:tc>
      </w:tr>
      <w:tr w:rsidR="004F7FC6" w:rsidRPr="004F7FC6" w:rsidTr="00C521AA">
        <w:tc>
          <w:tcPr>
            <w:tcW w:w="567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8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5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84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7FC6" w:rsidRPr="004F7FC6" w:rsidTr="00C521AA">
        <w:tc>
          <w:tcPr>
            <w:tcW w:w="567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F7FC6" w:rsidRPr="004F7FC6" w:rsidRDefault="00C4254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F7FC6" w:rsidRPr="004F7FC6" w:rsidRDefault="00C4254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7FC6" w:rsidRPr="004F7FC6" w:rsidRDefault="00C4254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7FC6" w:rsidRPr="004F7FC6" w:rsidRDefault="00C4254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F7FC6" w:rsidRPr="004F7FC6" w:rsidRDefault="00C4254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F7FC6" w:rsidRPr="004F7FC6" w:rsidRDefault="00C4254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</w:tr>
      <w:tr w:rsidR="004F7FC6" w:rsidRPr="004F7FC6" w:rsidTr="00C521AA">
        <w:tc>
          <w:tcPr>
            <w:tcW w:w="567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4F7FC6" w:rsidRPr="004F7FC6" w:rsidRDefault="004F7FC6" w:rsidP="004F7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FC6" w:rsidRPr="004F7FC6" w:rsidRDefault="004F7FC6" w:rsidP="004F7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F7FC6" w:rsidRPr="004F7FC6" w:rsidRDefault="00C4254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149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4F7FC6" w:rsidRPr="004F7FC6" w:rsidRDefault="00C4254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7FC6" w:rsidRPr="004F7FC6" w:rsidRDefault="00C4254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F7FC6" w:rsidRPr="004F7FC6" w:rsidRDefault="00C4254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F7FC6" w:rsidRPr="004F7FC6" w:rsidRDefault="00C4254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F7FC6" w:rsidRPr="004F7FC6" w:rsidRDefault="00C4254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431</w:t>
            </w:r>
          </w:p>
        </w:tc>
      </w:tr>
    </w:tbl>
    <w:p w:rsidR="004F7FC6" w:rsidRPr="004F7FC6" w:rsidRDefault="004F7FC6" w:rsidP="004F7FC6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5.5. Контингент обучающихся по </w:t>
      </w:r>
      <w:proofErr w:type="spellStart"/>
      <w:r w:rsidRPr="004F7FC6">
        <w:rPr>
          <w:rFonts w:ascii="Times New Roman" w:eastAsia="Times New Roman" w:hAnsi="Times New Roman" w:cs="Times New Roman"/>
          <w:lang w:eastAsia="ru-RU"/>
        </w:rPr>
        <w:t>внебюджету</w:t>
      </w:r>
      <w:proofErr w:type="spellEnd"/>
      <w:r w:rsidRPr="004F7FC6">
        <w:rPr>
          <w:rFonts w:ascii="Times New Roman" w:eastAsia="Times New Roman" w:hAnsi="Times New Roman" w:cs="Times New Roman"/>
          <w:lang w:eastAsia="ru-RU"/>
        </w:rPr>
        <w:t xml:space="preserve"> с учетом возраста 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71"/>
        <w:gridCol w:w="1571"/>
        <w:gridCol w:w="1758"/>
      </w:tblGrid>
      <w:tr w:rsidR="004F7FC6" w:rsidRPr="004F7FC6" w:rsidTr="004F7FC6">
        <w:tc>
          <w:tcPr>
            <w:tcW w:w="1595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От 1,5 до 3 лет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От 3 до 5 лет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6-7 лет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Старше 7 лет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(сумма с 1 по 4 гр.)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% от бюджетного контингента </w:t>
            </w:r>
          </w:p>
        </w:tc>
      </w:tr>
      <w:tr w:rsidR="004F7FC6" w:rsidRPr="004F7FC6" w:rsidTr="004F7FC6">
        <w:tc>
          <w:tcPr>
            <w:tcW w:w="1595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F7FC6" w:rsidRPr="004F7FC6" w:rsidTr="004F7FC6">
        <w:tc>
          <w:tcPr>
            <w:tcW w:w="1595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F7FC6" w:rsidRPr="00E200ED" w:rsidRDefault="00C521AA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C521AA">
              <w:rPr>
                <w:rFonts w:ascii="Times New Roman" w:eastAsia="Times New Roman" w:hAnsi="Times New Roman" w:cs="Times New Roman"/>
                <w:b/>
                <w:lang w:eastAsia="ru-RU"/>
              </w:rPr>
              <w:t>125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F7FC6" w:rsidRPr="00C521AA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1AA">
              <w:rPr>
                <w:rFonts w:ascii="Times New Roman" w:eastAsia="Times New Roman" w:hAnsi="Times New Roman" w:cs="Times New Roman"/>
                <w:b/>
                <w:lang w:eastAsia="ru-RU"/>
              </w:rPr>
              <w:t>246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F7FC6" w:rsidRPr="00C521AA" w:rsidRDefault="00C521AA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1AA">
              <w:rPr>
                <w:rFonts w:ascii="Times New Roman" w:eastAsia="Times New Roman" w:hAnsi="Times New Roman" w:cs="Times New Roman"/>
                <w:b/>
                <w:lang w:eastAsia="ru-RU"/>
              </w:rPr>
              <w:t>385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F7FC6" w:rsidRPr="00E200ED" w:rsidRDefault="00C521AA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C521AA">
              <w:rPr>
                <w:rFonts w:ascii="Times New Roman" w:eastAsia="Times New Roman" w:hAnsi="Times New Roman" w:cs="Times New Roman"/>
                <w:b/>
                <w:lang w:eastAsia="ru-RU"/>
              </w:rPr>
              <w:t>756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F7FC6" w:rsidRPr="00E200ED" w:rsidRDefault="00C521AA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C521AA">
              <w:rPr>
                <w:rFonts w:ascii="Times New Roman" w:eastAsia="Times New Roman" w:hAnsi="Times New Roman" w:cs="Times New Roman"/>
                <w:b/>
                <w:lang w:eastAsia="ru-RU"/>
              </w:rPr>
              <w:t>175,4</w:t>
            </w:r>
          </w:p>
        </w:tc>
      </w:tr>
    </w:tbl>
    <w:p w:rsidR="004F7FC6" w:rsidRPr="004F7FC6" w:rsidRDefault="004F7FC6" w:rsidP="004F7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F7FC6" w:rsidRPr="004F7FC6" w:rsidRDefault="004F7FC6" w:rsidP="004F7FC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529A5">
        <w:rPr>
          <w:rFonts w:ascii="Times New Roman" w:eastAsia="Times New Roman" w:hAnsi="Times New Roman" w:cs="Times New Roman"/>
          <w:lang w:eastAsia="ru-RU"/>
        </w:rPr>
        <w:t>Показатель поступивших в образовательные учреждения среднего и высшего профессионального образования по профилю обучения от общего количества выпускников 202</w:t>
      </w:r>
      <w:r w:rsidR="002529A5" w:rsidRPr="002529A5">
        <w:rPr>
          <w:rFonts w:ascii="Times New Roman" w:eastAsia="Times New Roman" w:hAnsi="Times New Roman" w:cs="Times New Roman"/>
          <w:lang w:eastAsia="ru-RU"/>
        </w:rPr>
        <w:t>2</w:t>
      </w:r>
      <w:r w:rsidRPr="002529A5">
        <w:rPr>
          <w:rFonts w:ascii="Times New Roman" w:eastAsia="Times New Roman" w:hAnsi="Times New Roman" w:cs="Times New Roman"/>
          <w:lang w:eastAsia="ru-RU"/>
        </w:rPr>
        <w:t xml:space="preserve"> года: </w:t>
      </w:r>
      <w:r w:rsidR="002529A5" w:rsidRPr="002529A5">
        <w:rPr>
          <w:rFonts w:ascii="Times New Roman" w:eastAsia="Times New Roman" w:hAnsi="Times New Roman" w:cs="Times New Roman"/>
          <w:lang w:eastAsia="ru-RU"/>
        </w:rPr>
        <w:t>26</w:t>
      </w:r>
      <w:r w:rsidRPr="002529A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2529A5">
        <w:rPr>
          <w:rFonts w:ascii="Times New Roman" w:eastAsia="Times New Roman" w:hAnsi="Times New Roman" w:cs="Times New Roman"/>
          <w:lang w:eastAsia="ru-RU"/>
        </w:rPr>
        <w:t>(человек),</w:t>
      </w:r>
      <w:r w:rsidRPr="002529A5">
        <w:rPr>
          <w:rFonts w:ascii="Times New Roman" w:eastAsia="Times New Roman" w:hAnsi="Times New Roman" w:cs="Times New Roman"/>
          <w:color w:val="FF0000"/>
          <w:lang w:eastAsia="ru-RU"/>
        </w:rPr>
        <w:t xml:space="preserve">    </w:t>
      </w:r>
      <w:r w:rsidR="0094562E">
        <w:rPr>
          <w:rFonts w:ascii="Times New Roman" w:eastAsia="Times New Roman" w:hAnsi="Times New Roman" w:cs="Times New Roman"/>
          <w:lang w:eastAsia="ru-RU"/>
        </w:rPr>
        <w:t>51</w:t>
      </w:r>
      <w:r w:rsidRPr="008A3B1E">
        <w:rPr>
          <w:rFonts w:ascii="Times New Roman" w:eastAsia="Times New Roman" w:hAnsi="Times New Roman" w:cs="Times New Roman"/>
          <w:lang w:eastAsia="ru-RU"/>
        </w:rPr>
        <w:t xml:space="preserve"> (%).</w:t>
      </w:r>
    </w:p>
    <w:p w:rsidR="004F7FC6" w:rsidRPr="004F7FC6" w:rsidRDefault="004F7FC6" w:rsidP="004F7FC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Стипендиаты различных уровней: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956"/>
        <w:gridCol w:w="2392"/>
        <w:gridCol w:w="2419"/>
      </w:tblGrid>
      <w:tr w:rsidR="004F7FC6" w:rsidRPr="004F7FC6" w:rsidTr="004F7FC6">
        <w:tc>
          <w:tcPr>
            <w:tcW w:w="828" w:type="dxa"/>
            <w:shd w:val="clear" w:color="auto" w:fill="auto"/>
          </w:tcPr>
          <w:p w:rsidR="004F7FC6" w:rsidRPr="004F7FC6" w:rsidRDefault="004F7FC6" w:rsidP="004F7FC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4155" w:type="dxa"/>
            <w:shd w:val="clear" w:color="auto" w:fill="auto"/>
          </w:tcPr>
          <w:p w:rsidR="004F7FC6" w:rsidRPr="004F7FC6" w:rsidRDefault="004F7FC6" w:rsidP="004F7FC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Учредитель стипендии</w:t>
            </w:r>
          </w:p>
        </w:tc>
        <w:tc>
          <w:tcPr>
            <w:tcW w:w="2492" w:type="dxa"/>
            <w:shd w:val="clear" w:color="auto" w:fill="auto"/>
          </w:tcPr>
          <w:p w:rsidR="004F7FC6" w:rsidRPr="004F7FC6" w:rsidRDefault="004F7FC6" w:rsidP="004F7FC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Ф.И. учащегося</w:t>
            </w:r>
          </w:p>
        </w:tc>
        <w:tc>
          <w:tcPr>
            <w:tcW w:w="2492" w:type="dxa"/>
            <w:shd w:val="clear" w:color="auto" w:fill="auto"/>
          </w:tcPr>
          <w:p w:rsidR="004F7FC6" w:rsidRPr="004F7FC6" w:rsidRDefault="004F7FC6" w:rsidP="004F7FC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Ф.И.О. преподавателя</w:t>
            </w:r>
          </w:p>
        </w:tc>
      </w:tr>
      <w:tr w:rsidR="004F7FC6" w:rsidRPr="004F7FC6" w:rsidTr="004F7FC6">
        <w:tc>
          <w:tcPr>
            <w:tcW w:w="828" w:type="dxa"/>
            <w:shd w:val="clear" w:color="auto" w:fill="auto"/>
          </w:tcPr>
          <w:p w:rsidR="004F7FC6" w:rsidRPr="004F7FC6" w:rsidRDefault="004F7FC6" w:rsidP="004F7FC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55" w:type="dxa"/>
            <w:shd w:val="clear" w:color="auto" w:fill="auto"/>
          </w:tcPr>
          <w:p w:rsidR="004F7FC6" w:rsidRPr="004F7FC6" w:rsidRDefault="004F7FC6" w:rsidP="004F7FC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администрации города Кирова</w:t>
            </w:r>
          </w:p>
        </w:tc>
        <w:tc>
          <w:tcPr>
            <w:tcW w:w="2492" w:type="dxa"/>
            <w:shd w:val="clear" w:color="auto" w:fill="auto"/>
          </w:tcPr>
          <w:p w:rsidR="004F7FC6" w:rsidRPr="004F7FC6" w:rsidRDefault="00E80F58" w:rsidP="004F7FC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Кирпикова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</w:t>
            </w:r>
          </w:p>
        </w:tc>
        <w:tc>
          <w:tcPr>
            <w:tcW w:w="2492" w:type="dxa"/>
            <w:shd w:val="clear" w:color="auto" w:fill="auto"/>
          </w:tcPr>
          <w:p w:rsidR="004F7FC6" w:rsidRPr="004F7FC6" w:rsidRDefault="00E80F58" w:rsidP="004F7FC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Арабаджи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</w:t>
            </w:r>
          </w:p>
        </w:tc>
      </w:tr>
      <w:tr w:rsidR="004F7FC6" w:rsidRPr="004F7FC6" w:rsidTr="004F7FC6">
        <w:tc>
          <w:tcPr>
            <w:tcW w:w="828" w:type="dxa"/>
            <w:shd w:val="clear" w:color="auto" w:fill="auto"/>
          </w:tcPr>
          <w:p w:rsidR="004F7FC6" w:rsidRPr="004F7FC6" w:rsidRDefault="004F7FC6" w:rsidP="004F7FC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5" w:type="dxa"/>
            <w:shd w:val="clear" w:color="auto" w:fill="auto"/>
          </w:tcPr>
          <w:p w:rsidR="004F7FC6" w:rsidRPr="004F7FC6" w:rsidRDefault="004F7FC6" w:rsidP="004F7FC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администрации города Кирова</w:t>
            </w:r>
          </w:p>
        </w:tc>
        <w:tc>
          <w:tcPr>
            <w:tcW w:w="2492" w:type="dxa"/>
            <w:shd w:val="clear" w:color="auto" w:fill="auto"/>
          </w:tcPr>
          <w:p w:rsidR="004F7FC6" w:rsidRPr="004F7FC6" w:rsidRDefault="004F7FC6" w:rsidP="00E80F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Шубина </w:t>
            </w:r>
            <w:r w:rsidR="00E80F58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2492" w:type="dxa"/>
            <w:shd w:val="clear" w:color="auto" w:fill="auto"/>
          </w:tcPr>
          <w:p w:rsidR="004F7FC6" w:rsidRPr="004F7FC6" w:rsidRDefault="00E80F58" w:rsidP="00E80F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Кислицына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F5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80F58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4F7FC6" w:rsidRPr="004F7FC6" w:rsidRDefault="004F7FC6" w:rsidP="004F7FC6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F7FC6" w:rsidRPr="004F7FC6" w:rsidRDefault="004F7FC6" w:rsidP="004F7FC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Перечень специальностей в образовательном учреждении: Дополнительная предпрофессиональная программа в области искусств «Живопись».</w:t>
      </w:r>
    </w:p>
    <w:p w:rsidR="004F7FC6" w:rsidRPr="004F7FC6" w:rsidRDefault="004F7FC6" w:rsidP="004F7FC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Открытие новых отделений, направлений, специальностей: нет. </w:t>
      </w:r>
    </w:p>
    <w:p w:rsidR="004F7FC6" w:rsidRPr="004F7FC6" w:rsidRDefault="004F7FC6" w:rsidP="003135F3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Доля детей, охваченных образовательными программами дополнительного образования, обучающихся в учреждении (организации), к общей численности детей и молодёжи в возрасте 3 – 18 лет муниципального образования: всего в учреждении обучаются - </w:t>
      </w:r>
      <w:r w:rsidR="003135F3" w:rsidRPr="003135F3">
        <w:rPr>
          <w:rFonts w:ascii="Times New Roman" w:eastAsia="Times New Roman" w:hAnsi="Times New Roman" w:cs="Times New Roman"/>
          <w:lang w:eastAsia="ru-RU"/>
        </w:rPr>
        <w:t>1187</w:t>
      </w:r>
      <w:r w:rsidRPr="003135F3">
        <w:rPr>
          <w:rFonts w:ascii="Times New Roman" w:eastAsia="Times New Roman" w:hAnsi="Times New Roman" w:cs="Times New Roman"/>
          <w:lang w:eastAsia="ru-RU"/>
        </w:rPr>
        <w:t xml:space="preserve"> человек.</w:t>
      </w:r>
    </w:p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5.11. Обобщение передового педагогического опыта, участие в методических мероприятиях в учебном году:</w:t>
      </w:r>
    </w:p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669"/>
        <w:gridCol w:w="709"/>
        <w:gridCol w:w="708"/>
        <w:gridCol w:w="851"/>
        <w:gridCol w:w="709"/>
      </w:tblGrid>
      <w:tr w:rsidR="004F7FC6" w:rsidRPr="004F7FC6" w:rsidTr="004F7FC6">
        <w:trPr>
          <w:cantSplit/>
          <w:trHeight w:val="2267"/>
        </w:trPr>
        <w:tc>
          <w:tcPr>
            <w:tcW w:w="5954" w:type="dxa"/>
            <w:vMerge w:val="restart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-12700</wp:posOffset>
                      </wp:positionV>
                      <wp:extent cx="3776345" cy="1494790"/>
                      <wp:effectExtent l="0" t="0" r="14605" b="2921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76345" cy="14947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6.8pt,-1pt" to="290.5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">
                      <o:lock v:ext="edit" shapetype="f"/>
                    </v:line>
                  </w:pict>
                </mc:Fallback>
              </mc:AlternateConten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Уровень мероприятия 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4F7FC6" w:rsidRPr="004F7FC6" w:rsidRDefault="004F7FC6" w:rsidP="004F7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В рамках ММО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F7FC6" w:rsidRPr="004F7FC6" w:rsidRDefault="004F7FC6" w:rsidP="004F7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F7FC6" w:rsidRPr="004F7FC6" w:rsidRDefault="004F7FC6" w:rsidP="004F7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Межрегиональный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F7FC6" w:rsidRPr="004F7FC6" w:rsidRDefault="004F7FC6" w:rsidP="004F7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F7FC6" w:rsidRPr="004F7FC6" w:rsidRDefault="004F7FC6" w:rsidP="004F7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</w:t>
            </w:r>
          </w:p>
        </w:tc>
      </w:tr>
      <w:tr w:rsidR="004F7FC6" w:rsidRPr="004F7FC6" w:rsidTr="004F7FC6">
        <w:tc>
          <w:tcPr>
            <w:tcW w:w="5954" w:type="dxa"/>
            <w:vMerge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46" w:type="dxa"/>
            <w:gridSpan w:val="5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4F7FC6" w:rsidRPr="004F7FC6" w:rsidTr="004F7FC6">
        <w:tc>
          <w:tcPr>
            <w:tcW w:w="5954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Выступление с сообщениями, докладами, презентациями по общим вопросам педагогики, дидактики, психологии, социологии, худ</w:t>
            </w:r>
            <w:proofErr w:type="gramStart"/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раеведения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F7FC6" w:rsidRPr="003856CC" w:rsidRDefault="0013101A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310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F7FC6" w:rsidRPr="004F7FC6" w:rsidTr="004F7FC6">
        <w:tc>
          <w:tcPr>
            <w:tcW w:w="5954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методических разработок, аранжировок, </w:t>
            </w: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обработок, нотных текстов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F7FC6" w:rsidRPr="004F7FC6" w:rsidTr="004F7FC6">
        <w:tc>
          <w:tcPr>
            <w:tcW w:w="5954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открытых уроков, мастер-классов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F7FC6" w:rsidRPr="003856CC" w:rsidRDefault="00384F65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84F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F7FC6" w:rsidRPr="004F7FC6" w:rsidTr="004F7FC6">
        <w:tc>
          <w:tcPr>
            <w:tcW w:w="5954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Представление опыта работы в системе повышения квалификации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F7FC6" w:rsidRPr="004F7FC6" w:rsidTr="004F7FC6">
        <w:tc>
          <w:tcPr>
            <w:tcW w:w="5954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в профессиональных конкурсах (победители)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F7FC6" w:rsidRPr="004F7FC6" w:rsidTr="004F7FC6">
        <w:tc>
          <w:tcPr>
            <w:tcW w:w="5954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Публикации в средствах массовой информации, научно-методических изданиях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FC6" w:rsidRPr="003856CC" w:rsidRDefault="0094562E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456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FC6" w:rsidRPr="003856CC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5.12. Ваши предложения по совершенствованию работы ММО:</w:t>
      </w:r>
    </w:p>
    <w:p w:rsidR="004F7FC6" w:rsidRPr="004F7FC6" w:rsidRDefault="004F7FC6" w:rsidP="004F7FC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Настойчивое вовлечение в методическую работу молодых преподавателей из ДШИ г. Кирова.</w:t>
      </w:r>
    </w:p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       2.   Расширение географии проведения круглых столов, конференций, выставок-конкурсов и фестивалей в рамках ММО, как среди учащихся, так и преподавателей. </w:t>
      </w:r>
    </w:p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5.13. Предложен</w:t>
      </w:r>
      <w:r w:rsidR="00C20C6E">
        <w:rPr>
          <w:rFonts w:ascii="Times New Roman" w:eastAsia="Times New Roman" w:hAnsi="Times New Roman" w:cs="Times New Roman"/>
          <w:lang w:eastAsia="ru-RU"/>
        </w:rPr>
        <w:t>ия по мероприятиям с УМЦ на 202</w:t>
      </w:r>
      <w:r w:rsidR="002529A5">
        <w:rPr>
          <w:rFonts w:ascii="Times New Roman" w:eastAsia="Times New Roman" w:hAnsi="Times New Roman" w:cs="Times New Roman"/>
          <w:lang w:eastAsia="ru-RU"/>
        </w:rPr>
        <w:t>3</w:t>
      </w:r>
      <w:r w:rsidR="00C20C6E">
        <w:rPr>
          <w:rFonts w:ascii="Times New Roman" w:eastAsia="Times New Roman" w:hAnsi="Times New Roman" w:cs="Times New Roman"/>
          <w:lang w:eastAsia="ru-RU"/>
        </w:rPr>
        <w:t>-202</w:t>
      </w:r>
      <w:r w:rsidR="002529A5">
        <w:rPr>
          <w:rFonts w:ascii="Times New Roman" w:eastAsia="Times New Roman" w:hAnsi="Times New Roman" w:cs="Times New Roman"/>
          <w:lang w:eastAsia="ru-RU"/>
        </w:rPr>
        <w:t>4</w:t>
      </w:r>
      <w:r w:rsidRPr="004F7FC6">
        <w:rPr>
          <w:rFonts w:ascii="Times New Roman" w:eastAsia="Times New Roman" w:hAnsi="Times New Roman" w:cs="Times New Roman"/>
          <w:lang w:eastAsia="ru-RU"/>
        </w:rPr>
        <w:t xml:space="preserve"> уч. г. в рамках работы ММО:</w:t>
      </w:r>
    </w:p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4F7FC6">
        <w:rPr>
          <w:rFonts w:ascii="Times New Roman" w:eastAsia="Times New Roman" w:hAnsi="Times New Roman" w:cs="Times New Roman"/>
          <w:lang w:eastAsia="ru-RU"/>
        </w:rPr>
        <w:t>проведение  семинаров по практической работе по ИЗО и проведение конкурсов методических разработок и методических рекомендаций.</w:t>
      </w:r>
      <w:proofErr w:type="gramEnd"/>
    </w:p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4F7FC6">
        <w:rPr>
          <w:rFonts w:ascii="Times New Roman" w:eastAsia="Times New Roman" w:hAnsi="Times New Roman" w:cs="Times New Roman"/>
          <w:lang w:eastAsia="ru-RU"/>
        </w:rPr>
        <w:t>5.14. Результаты участия обучающихся в конкурсах, фестивалях, выставках, олимпиадах:</w:t>
      </w:r>
    </w:p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7FC6" w:rsidRPr="004F7FC6" w:rsidTr="004F7FC6">
        <w:tc>
          <w:tcPr>
            <w:tcW w:w="3190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Уровень мероприятия</w:t>
            </w:r>
          </w:p>
        </w:tc>
        <w:tc>
          <w:tcPr>
            <w:tcW w:w="3190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Кол-во участников</w:t>
            </w:r>
          </w:p>
        </w:tc>
        <w:tc>
          <w:tcPr>
            <w:tcW w:w="3191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Кол-во победителей</w:t>
            </w:r>
          </w:p>
        </w:tc>
      </w:tr>
      <w:tr w:rsidR="004F7FC6" w:rsidRPr="004F7FC6" w:rsidTr="004F7FC6">
        <w:tc>
          <w:tcPr>
            <w:tcW w:w="3190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Областной 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4F7FC6" w:rsidRPr="00B61796" w:rsidRDefault="00B6179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7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4F7FC6" w:rsidRPr="00B61796" w:rsidRDefault="00B6179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7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F7FC6" w:rsidRPr="004F7FC6" w:rsidTr="004F7FC6">
        <w:tc>
          <w:tcPr>
            <w:tcW w:w="3190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Межрегиональный 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4F7FC6" w:rsidRPr="00B61796" w:rsidRDefault="00B6179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79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4F7FC6" w:rsidRPr="00B61796" w:rsidRDefault="00B6179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79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4F7FC6" w:rsidRPr="004F7FC6" w:rsidTr="004F7FC6">
        <w:tc>
          <w:tcPr>
            <w:tcW w:w="3190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Всероссийский 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4F7FC6" w:rsidRPr="00B61796" w:rsidRDefault="00B6179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7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4F7FC6" w:rsidRPr="00B61796" w:rsidRDefault="00B6179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7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4F7FC6" w:rsidRPr="004F7FC6" w:rsidTr="004F7FC6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Международный 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FC6" w:rsidRPr="00B61796" w:rsidRDefault="00B6179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79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FC6" w:rsidRPr="00B61796" w:rsidRDefault="00B6179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7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4F7FC6" w:rsidRPr="004F7FC6" w:rsidTr="004F7FC6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FC6" w:rsidRPr="004F7FC6" w:rsidRDefault="004F7FC6" w:rsidP="004F7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Всего 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FC6" w:rsidRPr="00B61796" w:rsidRDefault="00B6179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r w:rsidRPr="00B617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7FC6" w:rsidRPr="00384F65" w:rsidRDefault="00B6179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r w:rsidRPr="00B617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131</w:t>
            </w:r>
          </w:p>
        </w:tc>
      </w:tr>
      <w:tr w:rsidR="004F7FC6" w:rsidRPr="004F7FC6" w:rsidTr="004F7FC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</w:tbl>
    <w:p w:rsidR="004F7FC6" w:rsidRPr="004F7FC6" w:rsidRDefault="004F7FC6" w:rsidP="004F7FC6">
      <w:pPr>
        <w:numPr>
          <w:ilvl w:val="0"/>
          <w:numId w:val="5"/>
        </w:num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7FC6">
        <w:rPr>
          <w:rFonts w:ascii="Times New Roman" w:eastAsia="Times New Roman" w:hAnsi="Times New Roman" w:cs="Times New Roman"/>
          <w:b/>
          <w:lang w:eastAsia="ru-RU"/>
        </w:rPr>
        <w:t>Концертно-просветительская деятельность</w:t>
      </w:r>
    </w:p>
    <w:p w:rsidR="004F7FC6" w:rsidRPr="004F7FC6" w:rsidRDefault="004F7FC6" w:rsidP="004F7FC6">
      <w:pPr>
        <w:numPr>
          <w:ilvl w:val="1"/>
          <w:numId w:val="15"/>
        </w:numPr>
        <w:spacing w:after="0" w:line="240" w:lineRule="auto"/>
        <w:ind w:hanging="64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4F7FC6">
        <w:rPr>
          <w:rFonts w:ascii="Times New Roman" w:eastAsia="Calibri" w:hAnsi="Times New Roman" w:cs="Times New Roman"/>
          <w:lang w:eastAsia="ru-RU"/>
        </w:rPr>
        <w:t>Творческие коллективы, имеющие звания образцовых и народных с датой получения или подтверждения ими званий: нет.</w:t>
      </w:r>
    </w:p>
    <w:p w:rsidR="004F7FC6" w:rsidRPr="00BD69B1" w:rsidRDefault="004F7FC6" w:rsidP="004F7FC6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D69B1">
        <w:rPr>
          <w:rFonts w:ascii="Times New Roman" w:eastAsia="Calibri" w:hAnsi="Times New Roman" w:cs="Times New Roman"/>
          <w:lang w:eastAsia="ru-RU"/>
        </w:rPr>
        <w:t xml:space="preserve">Количество проведенных образовательным учреждением </w:t>
      </w:r>
      <w:r w:rsidRPr="00086A04">
        <w:rPr>
          <w:rFonts w:ascii="Times New Roman" w:eastAsia="Calibri" w:hAnsi="Times New Roman" w:cs="Times New Roman"/>
          <w:lang w:eastAsia="ru-RU"/>
        </w:rPr>
        <w:t xml:space="preserve">культурно-просветительных мероприятий для населения муниципального образования, области: </w:t>
      </w:r>
      <w:r w:rsidR="00EE529F">
        <w:rPr>
          <w:rFonts w:ascii="Times New Roman" w:eastAsia="Calibri" w:hAnsi="Times New Roman" w:cs="Times New Roman"/>
          <w:u w:val="single"/>
          <w:lang w:eastAsia="ru-RU"/>
        </w:rPr>
        <w:t>43</w:t>
      </w:r>
      <w:r w:rsidRPr="00BD69B1">
        <w:rPr>
          <w:rFonts w:ascii="Times New Roman" w:eastAsia="Calibri" w:hAnsi="Times New Roman" w:cs="Times New Roman"/>
          <w:u w:val="single"/>
          <w:lang w:eastAsia="ru-RU"/>
        </w:rPr>
        <w:t xml:space="preserve"> мероприятий за учебный год.</w:t>
      </w:r>
    </w:p>
    <w:p w:rsidR="004F7FC6" w:rsidRPr="004F7FC6" w:rsidRDefault="004F7FC6" w:rsidP="004F7FC6">
      <w:pPr>
        <w:numPr>
          <w:ilvl w:val="1"/>
          <w:numId w:val="15"/>
        </w:numPr>
        <w:spacing w:after="0" w:line="240" w:lineRule="auto"/>
        <w:ind w:hanging="644"/>
        <w:jc w:val="both"/>
        <w:rPr>
          <w:rFonts w:ascii="Times New Roman" w:eastAsia="Calibri" w:hAnsi="Times New Roman" w:cs="Times New Roman"/>
          <w:lang w:eastAsia="ru-RU"/>
        </w:rPr>
      </w:pPr>
      <w:r w:rsidRPr="004F7FC6">
        <w:rPr>
          <w:rFonts w:ascii="Times New Roman" w:eastAsia="Calibri" w:hAnsi="Times New Roman" w:cs="Times New Roman"/>
          <w:lang w:eastAsia="ru-RU"/>
        </w:rPr>
        <w:t>Описание самых значимых мероприятий, проведенных учреждением в 202</w:t>
      </w:r>
      <w:r w:rsidR="002A2500">
        <w:rPr>
          <w:rFonts w:ascii="Times New Roman" w:eastAsia="Calibri" w:hAnsi="Times New Roman" w:cs="Times New Roman"/>
          <w:lang w:eastAsia="ru-RU"/>
        </w:rPr>
        <w:t>2</w:t>
      </w:r>
      <w:r w:rsidRPr="004F7FC6">
        <w:rPr>
          <w:rFonts w:ascii="Times New Roman" w:eastAsia="Calibri" w:hAnsi="Times New Roman" w:cs="Times New Roman"/>
          <w:lang w:eastAsia="ru-RU"/>
        </w:rPr>
        <w:t>-202</w:t>
      </w:r>
      <w:r w:rsidR="002A2500">
        <w:rPr>
          <w:rFonts w:ascii="Times New Roman" w:eastAsia="Calibri" w:hAnsi="Times New Roman" w:cs="Times New Roman"/>
          <w:lang w:eastAsia="ru-RU"/>
        </w:rPr>
        <w:t>3</w:t>
      </w:r>
      <w:r w:rsidRPr="004F7FC6">
        <w:rPr>
          <w:rFonts w:ascii="Times New Roman" w:eastAsia="Calibri" w:hAnsi="Times New Roman" w:cs="Times New Roman"/>
          <w:lang w:eastAsia="ru-RU"/>
        </w:rPr>
        <w:t xml:space="preserve"> уч. году: </w:t>
      </w:r>
    </w:p>
    <w:p w:rsidR="004F7FC6" w:rsidRPr="0024796C" w:rsidRDefault="004F7FC6" w:rsidP="004F7FC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 w:rsidRPr="004F7FC6">
        <w:rPr>
          <w:rFonts w:ascii="Times New Roman" w:eastAsia="Calibri" w:hAnsi="Times New Roman" w:cs="Times New Roman"/>
          <w:lang w:eastAsia="ru-RU"/>
        </w:rPr>
        <w:t xml:space="preserve">- </w:t>
      </w:r>
      <w:r w:rsidR="0024796C" w:rsidRPr="0024796C">
        <w:rPr>
          <w:rFonts w:ascii="Times New Roman" w:eastAsia="Calibri" w:hAnsi="Times New Roman" w:cs="Times New Roman"/>
          <w:lang w:eastAsia="ru-RU"/>
        </w:rPr>
        <w:t>Октябр</w:t>
      </w:r>
      <w:r w:rsidR="006C2014">
        <w:rPr>
          <w:rFonts w:ascii="Times New Roman" w:eastAsia="Calibri" w:hAnsi="Times New Roman" w:cs="Times New Roman"/>
          <w:lang w:eastAsia="ru-RU"/>
        </w:rPr>
        <w:t>ь</w:t>
      </w:r>
      <w:r w:rsidR="0024796C" w:rsidRPr="0024796C">
        <w:rPr>
          <w:rFonts w:ascii="Times New Roman" w:eastAsia="Calibri" w:hAnsi="Times New Roman" w:cs="Times New Roman"/>
          <w:lang w:eastAsia="ru-RU"/>
        </w:rPr>
        <w:t xml:space="preserve"> 2022 </w:t>
      </w:r>
      <w:r w:rsidR="0024796C" w:rsidRPr="0024796C">
        <w:rPr>
          <w:rFonts w:ascii="Times New Roman" w:hAnsi="Times New Roman" w:cs="Times New Roman"/>
          <w:color w:val="000000"/>
          <w:shd w:val="clear" w:color="auto" w:fill="FFFFFF"/>
        </w:rPr>
        <w:t>Традиционно открылась выставка работ учащихся с портретами преподавателей школы, посвященная Международному дню учителя – «По стопам советских графиков».</w:t>
      </w:r>
      <w:r w:rsidR="0024796C" w:rsidRPr="0024796C">
        <w:rPr>
          <w:rFonts w:ascii="Times New Roman" w:hAnsi="Times New Roman" w:cs="Times New Roman"/>
          <w:color w:val="000000"/>
        </w:rPr>
        <w:br/>
      </w:r>
      <w:r w:rsidR="0024796C" w:rsidRPr="0024796C">
        <w:rPr>
          <w:rFonts w:ascii="Times New Roman" w:hAnsi="Times New Roman" w:cs="Times New Roman"/>
          <w:color w:val="000000"/>
          <w:shd w:val="clear" w:color="auto" w:fill="FFFFFF"/>
        </w:rPr>
        <w:t>В этом году работы выполнены в жанре художественного советского плаката. Под руководством преподавателей Виктории Валерьевны </w:t>
      </w:r>
      <w:proofErr w:type="spellStart"/>
      <w:r w:rsidR="0024796C" w:rsidRPr="0024796C">
        <w:rPr>
          <w:rFonts w:ascii="Times New Roman" w:hAnsi="Times New Roman" w:cs="Times New Roman"/>
          <w:color w:val="000000"/>
          <w:shd w:val="clear" w:color="auto" w:fill="FFFFFF"/>
        </w:rPr>
        <w:t>Майбук</w:t>
      </w:r>
      <w:proofErr w:type="spellEnd"/>
      <w:r w:rsidR="0024796C" w:rsidRPr="0024796C">
        <w:rPr>
          <w:rFonts w:ascii="Times New Roman" w:hAnsi="Times New Roman" w:cs="Times New Roman"/>
          <w:color w:val="000000"/>
          <w:shd w:val="clear" w:color="auto" w:fill="FFFFFF"/>
        </w:rPr>
        <w:t xml:space="preserve"> и Светланы Олеговны Неустроевой, учащиеся 4 и 5 классов художественной школы создали плакаты – портреты, а ещё - плакаты на актуальные темы художественной школы, искусства, мира художников. В результате выбрано более 20 лучших и оригинальных работ, которые и вошли в экспозицию выставки.</w:t>
      </w:r>
    </w:p>
    <w:p w:rsidR="00B96939" w:rsidRDefault="004F7FC6" w:rsidP="00084A0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 w:rsidRPr="004F7FC6">
        <w:rPr>
          <w:rFonts w:ascii="Times New Roman" w:eastAsia="Calibri" w:hAnsi="Times New Roman" w:cs="Times New Roman"/>
          <w:lang w:eastAsia="ru-RU"/>
        </w:rPr>
        <w:t xml:space="preserve">- </w:t>
      </w:r>
      <w:r w:rsidR="00B96939">
        <w:rPr>
          <w:rFonts w:ascii="Times New Roman" w:eastAsia="Calibri" w:hAnsi="Times New Roman" w:cs="Times New Roman"/>
          <w:lang w:eastAsia="ru-RU"/>
        </w:rPr>
        <w:t>Н</w:t>
      </w:r>
      <w:r w:rsidR="008A09FD" w:rsidRPr="008A09FD">
        <w:rPr>
          <w:rFonts w:ascii="Times New Roman" w:eastAsia="Calibri" w:hAnsi="Times New Roman" w:cs="Times New Roman"/>
          <w:lang w:eastAsia="ru-RU"/>
        </w:rPr>
        <w:t>оябр</w:t>
      </w:r>
      <w:r w:rsidR="00B96939">
        <w:rPr>
          <w:rFonts w:ascii="Times New Roman" w:eastAsia="Calibri" w:hAnsi="Times New Roman" w:cs="Times New Roman"/>
          <w:lang w:eastAsia="ru-RU"/>
        </w:rPr>
        <w:t>ь</w:t>
      </w:r>
      <w:r w:rsidR="008A09FD" w:rsidRPr="008A09FD">
        <w:rPr>
          <w:rFonts w:ascii="Times New Roman" w:eastAsia="Calibri" w:hAnsi="Times New Roman" w:cs="Times New Roman"/>
          <w:lang w:eastAsia="ru-RU"/>
        </w:rPr>
        <w:t xml:space="preserve"> 2022 года учащиеся четвертых классов Детской художественной школы города Кирова под руководством преподавателя «Детской художественной школы» </w:t>
      </w:r>
      <w:proofErr w:type="spellStart"/>
      <w:r w:rsidR="008A09FD" w:rsidRPr="008A09FD">
        <w:rPr>
          <w:rFonts w:ascii="Times New Roman" w:eastAsia="Calibri" w:hAnsi="Times New Roman" w:cs="Times New Roman"/>
          <w:lang w:eastAsia="ru-RU"/>
        </w:rPr>
        <w:t>Майбук</w:t>
      </w:r>
      <w:proofErr w:type="spellEnd"/>
      <w:r w:rsidR="008A09FD" w:rsidRPr="008A09FD">
        <w:rPr>
          <w:rFonts w:ascii="Times New Roman" w:eastAsia="Calibri" w:hAnsi="Times New Roman" w:cs="Times New Roman"/>
          <w:lang w:eastAsia="ru-RU"/>
        </w:rPr>
        <w:t xml:space="preserve"> Виктории Валерьевны приняли участие в выставочном проекте «История театрал</w:t>
      </w:r>
      <w:r w:rsidR="00084A07">
        <w:rPr>
          <w:rFonts w:ascii="Times New Roman" w:eastAsia="Calibri" w:hAnsi="Times New Roman" w:cs="Times New Roman"/>
          <w:lang w:eastAsia="ru-RU"/>
        </w:rPr>
        <w:t>ьной шляпы. Грибной переполох».</w:t>
      </w:r>
      <w:r w:rsidR="00100AB2">
        <w:rPr>
          <w:rFonts w:ascii="Times New Roman" w:eastAsia="Calibri" w:hAnsi="Times New Roman" w:cs="Times New Roman"/>
          <w:lang w:eastAsia="ru-RU"/>
        </w:rPr>
        <w:t xml:space="preserve"> </w:t>
      </w:r>
      <w:r w:rsidR="008A09FD" w:rsidRPr="008A09FD">
        <w:rPr>
          <w:rFonts w:ascii="Times New Roman" w:eastAsia="Calibri" w:hAnsi="Times New Roman" w:cs="Times New Roman"/>
          <w:lang w:eastAsia="ru-RU"/>
        </w:rPr>
        <w:t xml:space="preserve">Выставка проводилась в рамках международного театрального фестиваля «Вятка – город детства». Учащиеся познакомились с творчеством художницы Валерии </w:t>
      </w:r>
      <w:proofErr w:type="spellStart"/>
      <w:r w:rsidR="008A09FD" w:rsidRPr="008A09FD">
        <w:rPr>
          <w:rFonts w:ascii="Times New Roman" w:eastAsia="Calibri" w:hAnsi="Times New Roman" w:cs="Times New Roman"/>
          <w:lang w:eastAsia="ru-RU"/>
        </w:rPr>
        <w:t>Даувальдер</w:t>
      </w:r>
      <w:proofErr w:type="spellEnd"/>
      <w:r w:rsidR="008A09FD" w:rsidRPr="008A09FD">
        <w:rPr>
          <w:rFonts w:ascii="Times New Roman" w:eastAsia="Calibri" w:hAnsi="Times New Roman" w:cs="Times New Roman"/>
          <w:lang w:eastAsia="ru-RU"/>
        </w:rPr>
        <w:t>, по книге и иллюстрациям которой был создан спектакль и костюмы в театре на Спасской в 1993 году, постановка народной артистки России Ольги Симоновой. В бутафорской мастерской учащиеся 4 и 1 классов узнали, каким образом, из каких материалов, делаются маски, костюмы, бутафорские предметы, как и где этому можно научиться. Беседа с Еленой Геннадьевной и Марией настолько увлекла ребят, что им захотелось попробовать себя в качестве театральных художников и бутафоров. Девочки из 1 класса ДХШ создали 2 презентации по впечатлениям от экскурсии и выступили с ними на Беседах</w:t>
      </w:r>
      <w:r w:rsidR="00B96939">
        <w:rPr>
          <w:rFonts w:ascii="Times New Roman" w:eastAsia="Calibri" w:hAnsi="Times New Roman" w:cs="Times New Roman"/>
          <w:lang w:eastAsia="ru-RU"/>
        </w:rPr>
        <w:t xml:space="preserve"> по изобразительному искусству.</w:t>
      </w:r>
    </w:p>
    <w:p w:rsidR="00511C12" w:rsidRDefault="00B96939" w:rsidP="00084A0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-Н</w:t>
      </w:r>
      <w:r w:rsidR="00ED1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оябр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ED1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2022. </w:t>
      </w:r>
      <w:r w:rsidR="00ED1E9B" w:rsidRPr="00762227">
        <w:rPr>
          <w:rFonts w:ascii="Times New Roman" w:hAnsi="Times New Roman" w:cs="Times New Roman"/>
          <w:color w:val="000000"/>
          <w:szCs w:val="24"/>
          <w:shd w:val="clear" w:color="auto" w:fill="FFFFFF"/>
        </w:rPr>
        <w:t>В июне 2022 года состоялся пленэр в рамках Межрайонного методического объединения Творческой художественной лаборатории «Сами с усами».</w:t>
      </w:r>
      <w:r w:rsidR="00ED1E9B" w:rsidRPr="00762227">
        <w:rPr>
          <w:rFonts w:ascii="Times New Roman" w:hAnsi="Times New Roman" w:cs="Times New Roman"/>
          <w:color w:val="000000"/>
          <w:szCs w:val="24"/>
        </w:rPr>
        <w:br/>
      </w:r>
      <w:r w:rsidR="00ED1E9B" w:rsidRPr="00762227">
        <w:rPr>
          <w:rFonts w:ascii="Times New Roman" w:hAnsi="Times New Roman" w:cs="Times New Roman"/>
          <w:color w:val="000000"/>
          <w:szCs w:val="24"/>
          <w:shd w:val="clear" w:color="auto" w:fill="FFFFFF"/>
        </w:rPr>
        <w:t>Результатом пленэра и летней творческой работы преподавателей яв</w:t>
      </w:r>
      <w:r w:rsidR="00762227">
        <w:rPr>
          <w:rFonts w:ascii="Times New Roman" w:hAnsi="Times New Roman" w:cs="Times New Roman"/>
          <w:color w:val="000000"/>
          <w:szCs w:val="24"/>
          <w:shd w:val="clear" w:color="auto" w:fill="FFFFFF"/>
        </w:rPr>
        <w:t>ляется отчетная выставка работ. В</w:t>
      </w:r>
      <w:r w:rsidR="00ED1E9B" w:rsidRPr="007622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малом зале Детской художественной школы.</w:t>
      </w:r>
      <w:r w:rsidR="00ED1E9B" w:rsidRPr="00762227">
        <w:rPr>
          <w:rFonts w:ascii="Times New Roman" w:hAnsi="Times New Roman" w:cs="Times New Roman"/>
          <w:color w:val="000000"/>
          <w:szCs w:val="24"/>
          <w:shd w:val="clear" w:color="auto" w:fill="FFFFFF"/>
        </w:rPr>
        <w:br/>
        <w:t xml:space="preserve">На выставке представлены работы 10 преподавателей. </w:t>
      </w:r>
      <w:proofErr w:type="gramStart"/>
      <w:r w:rsidR="00ED1E9B" w:rsidRPr="00762227">
        <w:rPr>
          <w:rFonts w:ascii="Times New Roman" w:hAnsi="Times New Roman" w:cs="Times New Roman"/>
          <w:color w:val="000000"/>
          <w:szCs w:val="24"/>
          <w:shd w:val="clear" w:color="auto" w:fill="FFFFFF"/>
        </w:rPr>
        <w:t>Работы выполнены в живописных и графических техниках – масло, гуашь, сухая пастель, масляная пастель, графитный, угольный карандаш, тушь, перо, маркеры.</w:t>
      </w:r>
      <w:proofErr w:type="gramEnd"/>
      <w:r w:rsidR="00ED1E9B" w:rsidRPr="007622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Объектом изображения стали улицы и достопримечательности нашего города и других близлежащих городов, цветы, натюрморты. Учащиеся школы с интересом познакомились с творческой стороной своих преподавателей</w:t>
      </w:r>
      <w:r w:rsidR="00762227">
        <w:rPr>
          <w:rFonts w:ascii="Times New Roman" w:hAnsi="Times New Roman" w:cs="Times New Roman"/>
          <w:color w:val="000000"/>
          <w:szCs w:val="24"/>
          <w:shd w:val="clear" w:color="auto" w:fill="FFFFFF"/>
        </w:rPr>
        <w:t>,</w:t>
      </w:r>
      <w:r w:rsidR="00ED1E9B" w:rsidRPr="0076222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прикоснулись к таинству т</w:t>
      </w:r>
      <w:r w:rsidR="00E72512" w:rsidRPr="00762227">
        <w:rPr>
          <w:rFonts w:ascii="Times New Roman" w:hAnsi="Times New Roman" w:cs="Times New Roman"/>
          <w:color w:val="000000"/>
          <w:szCs w:val="24"/>
          <w:shd w:val="clear" w:color="auto" w:fill="FFFFFF"/>
        </w:rPr>
        <w:t>ворчества педагогов-художников.</w:t>
      </w:r>
    </w:p>
    <w:p w:rsidR="00E72512" w:rsidRPr="00E72512" w:rsidRDefault="00E72512" w:rsidP="00100AB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Декабрь 2022</w:t>
      </w:r>
      <w:r w:rsidR="001E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2512">
        <w:rPr>
          <w:rFonts w:ascii="Times New Roman" w:hAnsi="Times New Roman" w:cs="Times New Roman"/>
          <w:color w:val="000000"/>
          <w:shd w:val="clear" w:color="auto" w:fill="FFFFFF"/>
        </w:rPr>
        <w:t xml:space="preserve">Выставка в рамках </w:t>
      </w:r>
      <w:proofErr w:type="gramStart"/>
      <w:r w:rsidRPr="00E72512">
        <w:rPr>
          <w:rFonts w:ascii="Times New Roman" w:hAnsi="Times New Roman" w:cs="Times New Roman"/>
          <w:color w:val="000000"/>
          <w:shd w:val="clear" w:color="auto" w:fill="FFFFFF"/>
        </w:rPr>
        <w:t>Межрайонного</w:t>
      </w:r>
      <w:proofErr w:type="gramEnd"/>
      <w:r w:rsidRPr="00E72512">
        <w:rPr>
          <w:rFonts w:ascii="Times New Roman" w:hAnsi="Times New Roman" w:cs="Times New Roman"/>
          <w:color w:val="000000"/>
          <w:shd w:val="clear" w:color="auto" w:fill="FFFFFF"/>
        </w:rPr>
        <w:t xml:space="preserve"> выставки-конкурса «Новогодняя сказка».</w:t>
      </w:r>
      <w:r w:rsidRPr="00E72512">
        <w:rPr>
          <w:rFonts w:ascii="Times New Roman" w:hAnsi="Times New Roman" w:cs="Times New Roman"/>
          <w:color w:val="000000"/>
        </w:rPr>
        <w:br/>
      </w:r>
      <w:r w:rsidRPr="00E72512">
        <w:rPr>
          <w:rFonts w:ascii="Times New Roman" w:hAnsi="Times New Roman" w:cs="Times New Roman"/>
          <w:color w:val="000000"/>
          <w:shd w:val="clear" w:color="auto" w:fill="FFFFFF"/>
        </w:rPr>
        <w:t xml:space="preserve">Данная выставка-конкурс является традиционной для школы, имеет необычный двойной формат: лучшие работы конкурса представлены на очной выставке в стенах художественной школы, ну а работы всех участников можно будет увидеть на интернет ресурсах школы в виде презентаций </w:t>
      </w:r>
      <w:r w:rsidR="000C03C2">
        <w:rPr>
          <w:rFonts w:ascii="Times New Roman" w:hAnsi="Times New Roman" w:cs="Times New Roman"/>
          <w:color w:val="000000"/>
          <w:shd w:val="clear" w:color="auto" w:fill="FFFFFF"/>
        </w:rPr>
        <w:t xml:space="preserve">работ победителей и участников. </w:t>
      </w:r>
      <w:r w:rsidRPr="00E72512">
        <w:rPr>
          <w:rFonts w:ascii="Times New Roman" w:hAnsi="Times New Roman" w:cs="Times New Roman"/>
          <w:color w:val="000000"/>
          <w:shd w:val="clear" w:color="auto" w:fill="FFFFFF"/>
        </w:rPr>
        <w:t xml:space="preserve">География участников конкурса разнообразна, поэтому в презентации, </w:t>
      </w:r>
      <w:proofErr w:type="gramStart"/>
      <w:r w:rsidRPr="00E72512">
        <w:rPr>
          <w:rFonts w:ascii="Times New Roman" w:hAnsi="Times New Roman" w:cs="Times New Roman"/>
          <w:color w:val="000000"/>
          <w:shd w:val="clear" w:color="auto" w:fill="FFFFFF"/>
        </w:rPr>
        <w:t>возможно</w:t>
      </w:r>
      <w:proofErr w:type="gramEnd"/>
      <w:r w:rsidRPr="00E72512">
        <w:rPr>
          <w:rFonts w:ascii="Times New Roman" w:hAnsi="Times New Roman" w:cs="Times New Roman"/>
          <w:color w:val="000000"/>
          <w:shd w:val="clear" w:color="auto" w:fill="FFFFFF"/>
        </w:rPr>
        <w:t xml:space="preserve"> будет увидеть более 150 работ учащихся в возрасте от 5 до 15 лет не только художественной школы, но и отделений изобразительного искусства школ искусств города Кирова, а так же изостудий.</w:t>
      </w:r>
      <w:r w:rsidRPr="00E72512">
        <w:rPr>
          <w:rFonts w:ascii="Times New Roman" w:hAnsi="Times New Roman" w:cs="Times New Roman"/>
          <w:color w:val="000000"/>
          <w:shd w:val="clear" w:color="auto" w:fill="FFFFFF"/>
        </w:rPr>
        <w:br/>
        <w:t>Юные художники посредством живописи, графических техник, ДПИ и скульптуры открывают для зрителя новогоднюю сказку, увлекают на прогулку по зимним пейзажам вместе со сказочными персонажами и образами. Просторы родного края, окруженные зимней тишиной, семейные прогулки и праздники, снежные забавы и игры представлены зрителю и добавляют новогоднего настроения в преддверие грядущих праздников.</w:t>
      </w:r>
    </w:p>
    <w:p w:rsidR="000C03C2" w:rsidRDefault="00EC0505" w:rsidP="00A454D5">
      <w:pPr>
        <w:spacing w:after="0" w:line="240" w:lineRule="auto"/>
        <w:ind w:left="284" w:hanging="284"/>
        <w:jc w:val="both"/>
        <w:rPr>
          <w:rFonts w:ascii="Open Sans" w:hAnsi="Open Sans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Calibri" w:hAnsi="Times New Roman" w:cs="Times New Roman"/>
          <w:lang w:eastAsia="ru-RU"/>
        </w:rPr>
        <w:t>-Январь 2023 .</w:t>
      </w:r>
      <w:r w:rsidRPr="00EC0505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Выставка творческих работ на тему спорта в различных его направлениях.</w:t>
      </w:r>
      <w:r>
        <w:rPr>
          <w:rFonts w:ascii="Open Sans" w:hAnsi="Open Sans"/>
          <w:color w:val="000000"/>
          <w:sz w:val="23"/>
          <w:szCs w:val="23"/>
        </w:rPr>
        <w:br/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Работы были выполнены в рамках школьного конкурса детского творчества «О спорт, ты – мир!», направленного на знакомство детей и подростков с историей олимпийского движения; с произведениями искусства, посвященных спорту; на пропаганду здорового образа жизни, воспитание интереса к физкультуре и спорту. На выставке представлены различные направления спортивных игр летнего и зимнего периодов времени года, командные и индивидуальные виды спорта, а так же игры и отдых на свежем воздухе в кругу семьи и друзей.</w:t>
      </w:r>
      <w:r>
        <w:rPr>
          <w:rFonts w:ascii="Open Sans" w:hAnsi="Open Sans"/>
          <w:color w:val="000000"/>
          <w:sz w:val="23"/>
          <w:szCs w:val="23"/>
        </w:rPr>
        <w:t xml:space="preserve"> 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>Работы учащимися создавались в течение декабря, января месяца. Живопись и скульптура стали основными направлениями выставки-конкурса.</w:t>
      </w:r>
    </w:p>
    <w:p w:rsidR="000C03C2" w:rsidRDefault="00A454D5" w:rsidP="000C03C2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-Январь 2023. </w:t>
      </w:r>
      <w:r w:rsidR="00EE529F">
        <w:rPr>
          <w:rFonts w:ascii="Times New Roman" w:eastAsia="Calibri" w:hAnsi="Times New Roman" w:cs="Times New Roman"/>
          <w:lang w:eastAsia="ru-RU"/>
        </w:rPr>
        <w:t xml:space="preserve">«Учитель и ученик» - </w:t>
      </w:r>
      <w:r>
        <w:rPr>
          <w:rFonts w:ascii="Times New Roman" w:eastAsia="Calibri" w:hAnsi="Times New Roman" w:cs="Times New Roman"/>
          <w:lang w:eastAsia="ru-RU"/>
        </w:rPr>
        <w:t>В</w:t>
      </w:r>
      <w:r w:rsidRPr="00A454D5">
        <w:rPr>
          <w:rFonts w:ascii="Times New Roman" w:eastAsia="Calibri" w:hAnsi="Times New Roman" w:cs="Times New Roman"/>
          <w:lang w:eastAsia="ru-RU"/>
        </w:rPr>
        <w:t>ыставка работ преподавателей и учащихся Детской художественной школы г. Кирова. Около 70 работ украсят стены выставочного зала. Данная экспозиция демонстрирует творчество разных поколений и гармонично уживается в выставочном пространстве зала. Живописные, графические, скульптурные и декоративные работы создают творческую атмосферу в большом выставочном зале школы, заряжая посетителей вы</w:t>
      </w:r>
      <w:r>
        <w:rPr>
          <w:rFonts w:ascii="Times New Roman" w:eastAsia="Calibri" w:hAnsi="Times New Roman" w:cs="Times New Roman"/>
          <w:lang w:eastAsia="ru-RU"/>
        </w:rPr>
        <w:t xml:space="preserve">ставки положительными эмоциями. </w:t>
      </w:r>
      <w:r w:rsidRPr="00A454D5">
        <w:rPr>
          <w:rFonts w:ascii="Times New Roman" w:eastAsia="Calibri" w:hAnsi="Times New Roman" w:cs="Times New Roman"/>
          <w:lang w:eastAsia="ru-RU"/>
        </w:rPr>
        <w:t>Темы работ различны по жанрам и интересны своими сюжетами, разнообразием техник. Здесь можно увидеть и масляную живопись, и гуашь, и графитный карандаш, вышивки, а так же керамику и скульптурный пластилин</w:t>
      </w:r>
    </w:p>
    <w:p w:rsidR="004F7FC6" w:rsidRPr="000C03C2" w:rsidRDefault="000C03C2" w:rsidP="000C03C2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-</w:t>
      </w:r>
      <w:r w:rsidR="004F7FC6" w:rsidRPr="00C25CB0">
        <w:rPr>
          <w:rFonts w:ascii="Times New Roman" w:eastAsia="Calibri" w:hAnsi="Times New Roman" w:cs="Times New Roman"/>
          <w:lang w:eastAsia="ru-RU"/>
        </w:rPr>
        <w:t xml:space="preserve">Февраль, </w:t>
      </w:r>
      <w:r w:rsidR="004F7FC6" w:rsidRPr="001E6438">
        <w:rPr>
          <w:rFonts w:ascii="Times New Roman" w:eastAsia="Calibri" w:hAnsi="Times New Roman" w:cs="Times New Roman"/>
          <w:lang w:eastAsia="ru-RU"/>
        </w:rPr>
        <w:t>202</w:t>
      </w:r>
      <w:r w:rsidR="00E72512" w:rsidRPr="001E6438">
        <w:rPr>
          <w:rFonts w:ascii="Times New Roman" w:eastAsia="Calibri" w:hAnsi="Times New Roman" w:cs="Times New Roman"/>
          <w:lang w:eastAsia="ru-RU"/>
        </w:rPr>
        <w:t>3</w:t>
      </w:r>
      <w:r w:rsidR="004F7FC6" w:rsidRPr="00C25CB0">
        <w:rPr>
          <w:rFonts w:ascii="Times New Roman" w:eastAsia="Calibri" w:hAnsi="Times New Roman" w:cs="Times New Roman"/>
          <w:lang w:eastAsia="ru-RU"/>
        </w:rPr>
        <w:t xml:space="preserve"> года. </w:t>
      </w:r>
      <w:r w:rsidR="00853988" w:rsidRPr="00C25CB0">
        <w:rPr>
          <w:rFonts w:ascii="Times New Roman" w:eastAsia="Calibri" w:hAnsi="Times New Roman" w:cs="Times New Roman"/>
          <w:lang w:eastAsia="ru-RU"/>
        </w:rPr>
        <w:t xml:space="preserve">В  </w:t>
      </w:r>
      <w:r w:rsidR="00853988" w:rsidRPr="00EE047D">
        <w:rPr>
          <w:rFonts w:ascii="Times New Roman" w:eastAsia="Calibri" w:hAnsi="Times New Roman" w:cs="Times New Roman"/>
          <w:lang w:eastAsia="ru-RU"/>
        </w:rPr>
        <w:t>Музее народного образования Кировско</w:t>
      </w:r>
      <w:r w:rsidR="008C709E" w:rsidRPr="00EE047D">
        <w:rPr>
          <w:rFonts w:ascii="Times New Roman" w:eastAsia="Calibri" w:hAnsi="Times New Roman" w:cs="Times New Roman"/>
          <w:lang w:eastAsia="ru-RU"/>
        </w:rPr>
        <w:t>й области на ул. Московская, 33</w:t>
      </w:r>
      <w:r w:rsidR="008C709E">
        <w:rPr>
          <w:rFonts w:eastAsia="Calibri"/>
          <w:lang w:eastAsia="ru-RU"/>
        </w:rPr>
        <w:t xml:space="preserve"> </w:t>
      </w:r>
      <w:r w:rsidR="00853988" w:rsidRPr="00C25CB0">
        <w:rPr>
          <w:rFonts w:ascii="Times New Roman" w:eastAsia="Calibri" w:hAnsi="Times New Roman" w:cs="Times New Roman"/>
          <w:lang w:eastAsia="ru-RU"/>
        </w:rPr>
        <w:t>открыла свою работу выставка работ учащихся с 1 – 5 классы Детской художественной школы города Кирова «</w:t>
      </w:r>
      <w:proofErr w:type="spellStart"/>
      <w:r w:rsidR="00853988" w:rsidRPr="00C25CB0">
        <w:rPr>
          <w:rFonts w:ascii="Times New Roman" w:eastAsia="Calibri" w:hAnsi="Times New Roman" w:cs="Times New Roman"/>
          <w:lang w:eastAsia="ru-RU"/>
        </w:rPr>
        <w:t>Сказка</w:t>
      </w:r>
      <w:proofErr w:type="gramStart"/>
      <w:r w:rsidR="00853988" w:rsidRPr="00C25CB0">
        <w:rPr>
          <w:rFonts w:ascii="Times New Roman" w:eastAsia="Calibri" w:hAnsi="Times New Roman" w:cs="Times New Roman"/>
          <w:lang w:eastAsia="ru-RU"/>
        </w:rPr>
        <w:t>.Б</w:t>
      </w:r>
      <w:proofErr w:type="gramEnd"/>
      <w:r w:rsidR="00853988" w:rsidRPr="00C25CB0">
        <w:rPr>
          <w:rFonts w:ascii="Times New Roman" w:eastAsia="Calibri" w:hAnsi="Times New Roman" w:cs="Times New Roman"/>
          <w:lang w:eastAsia="ru-RU"/>
        </w:rPr>
        <w:t>ум</w:t>
      </w:r>
      <w:proofErr w:type="spellEnd"/>
      <w:r w:rsidR="00853988" w:rsidRPr="00C25CB0">
        <w:rPr>
          <w:rFonts w:ascii="Times New Roman" w:eastAsia="Calibri" w:hAnsi="Times New Roman" w:cs="Times New Roman"/>
          <w:lang w:eastAsia="ru-RU"/>
        </w:rPr>
        <w:t xml:space="preserve">!» На выставке представлены бумажные туннели и фонари. Кураторы выставки и руководители творческих работ преподаватели МБУДО «ДХШ» г. Кирова  Морозова Светлана Юрьевна, </w:t>
      </w:r>
      <w:proofErr w:type="spellStart"/>
      <w:r w:rsidR="00853988" w:rsidRPr="00C25CB0">
        <w:rPr>
          <w:rFonts w:ascii="Times New Roman" w:eastAsia="Calibri" w:hAnsi="Times New Roman" w:cs="Times New Roman"/>
          <w:lang w:eastAsia="ru-RU"/>
        </w:rPr>
        <w:t>Майбук</w:t>
      </w:r>
      <w:proofErr w:type="spellEnd"/>
      <w:r w:rsidR="00853988" w:rsidRPr="00C25CB0">
        <w:rPr>
          <w:rFonts w:ascii="Times New Roman" w:eastAsia="Calibri" w:hAnsi="Times New Roman" w:cs="Times New Roman"/>
          <w:lang w:eastAsia="ru-RU"/>
        </w:rPr>
        <w:t xml:space="preserve"> Виктория Валерьевна и Неустроева Светлана Олеговна. </w:t>
      </w:r>
      <w:r w:rsidR="004F7FC6" w:rsidRPr="00C25CB0">
        <w:rPr>
          <w:rFonts w:ascii="Times New Roman" w:eastAsia="Calibri" w:hAnsi="Times New Roman" w:cs="Times New Roman"/>
          <w:lang w:eastAsia="ru-RU"/>
        </w:rPr>
        <w:t>Около шестидесяти работ учащихся ДХШ и ДШИ г. Кирова, Кировской области и соседних регионов направлены на сохранение и развитие традиционной художественной культуры, повышение интереса к теме экологичного отношения к животным, интереса к литературному и кинематографическому творчеству, посвященному природе и животным.</w:t>
      </w:r>
      <w:r w:rsidR="00853988" w:rsidRPr="00C25CB0">
        <w:rPr>
          <w:rFonts w:ascii="Trebuchet MS" w:eastAsia="Times New Roman" w:hAnsi="Trebuchet MS" w:cs="Times New Roman"/>
          <w:color w:val="444444"/>
          <w:lang w:eastAsia="ru-RU"/>
        </w:rPr>
        <w:t xml:space="preserve"> </w:t>
      </w:r>
      <w:r w:rsidR="00853988" w:rsidRPr="00C25CB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Разновидностей туннелей много: туннели-миниатюры, туннели-книги, туннели-кубы, туннели-открытки. Они могут быть подсвечены безопасными светодиодами, могут быть оформлены в раму под стекло, тогда они превращаются в </w:t>
      </w:r>
      <w:proofErr w:type="gramStart"/>
      <w:r w:rsidR="00853988" w:rsidRPr="00C25CB0">
        <w:rPr>
          <w:rFonts w:ascii="Times New Roman" w:eastAsia="Times New Roman" w:hAnsi="Times New Roman" w:cs="Times New Roman"/>
          <w:color w:val="000000" w:themeColor="text1"/>
          <w:lang w:eastAsia="ru-RU"/>
        </w:rPr>
        <w:t>оригинальный</w:t>
      </w:r>
      <w:proofErr w:type="gramEnd"/>
      <w:r w:rsidR="00853988" w:rsidRPr="00C25CB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интерьерный арт-объект.</w:t>
      </w:r>
    </w:p>
    <w:p w:rsidR="003A21F6" w:rsidRDefault="00C25CB0" w:rsidP="004F7FC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-</w:t>
      </w:r>
      <w:r w:rsidR="004F7FC6" w:rsidRPr="004F7FC6">
        <w:rPr>
          <w:rFonts w:ascii="Times New Roman" w:eastAsia="Calibri" w:hAnsi="Times New Roman" w:cs="Times New Roman"/>
          <w:lang w:eastAsia="ru-RU"/>
        </w:rPr>
        <w:t>Март, 202</w:t>
      </w:r>
      <w:r w:rsidR="005809B4">
        <w:rPr>
          <w:rFonts w:ascii="Times New Roman" w:eastAsia="Calibri" w:hAnsi="Times New Roman" w:cs="Times New Roman"/>
          <w:lang w:eastAsia="ru-RU"/>
        </w:rPr>
        <w:t>3</w:t>
      </w:r>
      <w:r w:rsidR="004F7FC6" w:rsidRPr="004F7FC6">
        <w:rPr>
          <w:rFonts w:ascii="Times New Roman" w:eastAsia="Calibri" w:hAnsi="Times New Roman" w:cs="Times New Roman"/>
          <w:lang w:eastAsia="ru-RU"/>
        </w:rPr>
        <w:t xml:space="preserve"> года. Межрегиональный конкурс по рисунку, живописи, композиции, скульптуре и истории изобразительного искусства «Наследники Васнецовых». </w:t>
      </w:r>
      <w:r w:rsidR="00425765">
        <w:rPr>
          <w:rFonts w:ascii="Times New Roman" w:eastAsia="Calibri" w:hAnsi="Times New Roman" w:cs="Times New Roman"/>
          <w:lang w:eastAsia="ru-RU"/>
        </w:rPr>
        <w:t>К</w:t>
      </w:r>
      <w:r w:rsidR="004F7FC6" w:rsidRPr="004F7FC6">
        <w:rPr>
          <w:rFonts w:ascii="Times New Roman" w:eastAsia="Calibri" w:hAnsi="Times New Roman" w:cs="Times New Roman"/>
          <w:lang w:eastAsia="ru-RU"/>
        </w:rPr>
        <w:t xml:space="preserve">онкурс носил </w:t>
      </w:r>
      <w:r w:rsidR="00425765">
        <w:rPr>
          <w:rFonts w:ascii="Times New Roman" w:eastAsia="Calibri" w:hAnsi="Times New Roman" w:cs="Times New Roman"/>
          <w:lang w:eastAsia="ru-RU"/>
        </w:rPr>
        <w:t xml:space="preserve">очный </w:t>
      </w:r>
      <w:r w:rsidR="004F7FC6" w:rsidRPr="004F7FC6">
        <w:rPr>
          <w:rFonts w:ascii="Times New Roman" w:eastAsia="Calibri" w:hAnsi="Times New Roman" w:cs="Times New Roman"/>
          <w:lang w:eastAsia="ru-RU"/>
        </w:rPr>
        <w:t xml:space="preserve"> характер, но новшеством стало использование прямой трансляции проведения конкурса через группу школы в </w:t>
      </w:r>
      <w:proofErr w:type="spellStart"/>
      <w:r w:rsidR="004F7FC6" w:rsidRPr="004F7FC6">
        <w:rPr>
          <w:rFonts w:ascii="Times New Roman" w:eastAsia="Calibri" w:hAnsi="Times New Roman" w:cs="Times New Roman"/>
          <w:lang w:eastAsia="ru-RU"/>
        </w:rPr>
        <w:t>ВКонтакте</w:t>
      </w:r>
      <w:proofErr w:type="spellEnd"/>
      <w:r w:rsidR="004F7FC6" w:rsidRPr="004F7FC6">
        <w:rPr>
          <w:rFonts w:ascii="Times New Roman" w:eastAsia="Calibri" w:hAnsi="Times New Roman" w:cs="Times New Roman"/>
          <w:lang w:eastAsia="ru-RU"/>
        </w:rPr>
        <w:t xml:space="preserve"> (</w:t>
      </w:r>
      <w:hyperlink r:id="rId7" w:history="1">
        <w:r w:rsidR="004F7FC6" w:rsidRPr="004F7FC6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https://vk.com/artschool_kirov</w:t>
        </w:r>
      </w:hyperlink>
      <w:r w:rsidR="004F7FC6" w:rsidRPr="004F7FC6">
        <w:rPr>
          <w:rFonts w:ascii="Times New Roman" w:eastAsia="Calibri" w:hAnsi="Times New Roman" w:cs="Times New Roman"/>
          <w:lang w:eastAsia="ru-RU"/>
        </w:rPr>
        <w:t xml:space="preserve">). Для участия в конкурсе свои заявки </w:t>
      </w:r>
      <w:r w:rsidR="004F7FC6" w:rsidRPr="004F7FC6">
        <w:rPr>
          <w:rFonts w:ascii="Times New Roman" w:eastAsia="Calibri" w:hAnsi="Times New Roman" w:cs="Times New Roman"/>
          <w:lang w:eastAsia="ru-RU"/>
        </w:rPr>
        <w:lastRenderedPageBreak/>
        <w:t>подало более 60 воспитанников детских художественных школ и художественных о</w:t>
      </w:r>
      <w:r>
        <w:rPr>
          <w:rFonts w:ascii="Times New Roman" w:eastAsia="Calibri" w:hAnsi="Times New Roman" w:cs="Times New Roman"/>
          <w:lang w:eastAsia="ru-RU"/>
        </w:rPr>
        <w:t>тделений детских школ иску</w:t>
      </w:r>
      <w:proofErr w:type="gramStart"/>
      <w:r>
        <w:rPr>
          <w:rFonts w:ascii="Times New Roman" w:eastAsia="Calibri" w:hAnsi="Times New Roman" w:cs="Times New Roman"/>
          <w:lang w:eastAsia="ru-RU"/>
        </w:rPr>
        <w:t xml:space="preserve">сств </w:t>
      </w:r>
      <w:r w:rsidR="004F7FC6" w:rsidRPr="004F7FC6">
        <w:rPr>
          <w:rFonts w:ascii="Times New Roman" w:eastAsia="Calibri" w:hAnsi="Times New Roman" w:cs="Times New Roman"/>
          <w:lang w:eastAsia="ru-RU"/>
        </w:rPr>
        <w:t>в в</w:t>
      </w:r>
      <w:proofErr w:type="gramEnd"/>
      <w:r w:rsidR="004F7FC6" w:rsidRPr="004F7FC6">
        <w:rPr>
          <w:rFonts w:ascii="Times New Roman" w:eastAsia="Calibri" w:hAnsi="Times New Roman" w:cs="Times New Roman"/>
          <w:lang w:eastAsia="ru-RU"/>
        </w:rPr>
        <w:t xml:space="preserve">озрасте от 11 до 16 лет из города Кирова и Кировской области, Увы, Вельска, Глазова, Котласа, Сыктывкара,  Визинги, Можги и других городов. Впервые одновременно участники получили задание по двум номинациям: «Композиция» и «Скульптура» в трех возрастных </w:t>
      </w:r>
      <w:r w:rsidR="004F7FC6" w:rsidRPr="005809B4">
        <w:rPr>
          <w:rFonts w:ascii="Times New Roman" w:eastAsia="Calibri" w:hAnsi="Times New Roman" w:cs="Times New Roman"/>
          <w:lang w:eastAsia="ru-RU"/>
        </w:rPr>
        <w:t>группах и выполняли его дистанционно, в своих учреждениях, прислав фото получившейся работы. Содержание конкурса было приурочено к мероприятиям 202</w:t>
      </w:r>
      <w:r w:rsidR="00425765" w:rsidRPr="005809B4">
        <w:rPr>
          <w:rFonts w:ascii="Times New Roman" w:eastAsia="Calibri" w:hAnsi="Times New Roman" w:cs="Times New Roman"/>
          <w:lang w:eastAsia="ru-RU"/>
        </w:rPr>
        <w:t>3</w:t>
      </w:r>
      <w:r w:rsidR="004F7FC6" w:rsidRPr="005809B4">
        <w:rPr>
          <w:rFonts w:ascii="Times New Roman" w:eastAsia="Calibri" w:hAnsi="Times New Roman" w:cs="Times New Roman"/>
          <w:lang w:eastAsia="ru-RU"/>
        </w:rPr>
        <w:t xml:space="preserve"> года – </w:t>
      </w:r>
      <w:r w:rsidR="005809B4" w:rsidRPr="005809B4">
        <w:rPr>
          <w:rFonts w:ascii="Times New Roman" w:eastAsia="Calibri" w:hAnsi="Times New Roman" w:cs="Times New Roman"/>
          <w:lang w:eastAsia="ru-RU"/>
        </w:rPr>
        <w:t>Годом педагога и наставника</w:t>
      </w:r>
      <w:r w:rsidR="004F7FC6" w:rsidRPr="005809B4">
        <w:rPr>
          <w:rFonts w:ascii="Times New Roman" w:eastAsia="Calibri" w:hAnsi="Times New Roman" w:cs="Times New Roman"/>
          <w:lang w:eastAsia="ru-RU"/>
        </w:rPr>
        <w:t>, а «сквозной</w:t>
      </w:r>
      <w:r w:rsidR="004F7FC6" w:rsidRPr="003A21F6">
        <w:rPr>
          <w:rFonts w:ascii="Times New Roman" w:eastAsia="Calibri" w:hAnsi="Times New Roman" w:cs="Times New Roman"/>
          <w:lang w:eastAsia="ru-RU"/>
        </w:rPr>
        <w:t>»</w:t>
      </w:r>
      <w:r w:rsidR="004F7FC6" w:rsidRPr="005809B4">
        <w:rPr>
          <w:rFonts w:ascii="Times New Roman" w:eastAsia="Calibri" w:hAnsi="Times New Roman" w:cs="Times New Roman"/>
          <w:lang w:eastAsia="ru-RU"/>
        </w:rPr>
        <w:t xml:space="preserve"> темой конкурса </w:t>
      </w:r>
      <w:r w:rsidR="003A21F6" w:rsidRPr="003A21F6">
        <w:rPr>
          <w:rFonts w:ascii="Times New Roman" w:eastAsia="Calibri" w:hAnsi="Times New Roman" w:cs="Times New Roman"/>
          <w:lang w:eastAsia="ru-RU"/>
        </w:rPr>
        <w:t>во всех номинациях конкурса стала образование и общественн</w:t>
      </w:r>
      <w:r w:rsidR="003A21F6">
        <w:rPr>
          <w:rFonts w:ascii="Times New Roman" w:eastAsia="Calibri" w:hAnsi="Times New Roman" w:cs="Times New Roman"/>
          <w:lang w:eastAsia="ru-RU"/>
        </w:rPr>
        <w:t>ая значимость профессии учителя</w:t>
      </w:r>
      <w:r w:rsidR="003A21F6" w:rsidRPr="003A21F6">
        <w:rPr>
          <w:rFonts w:ascii="Times New Roman" w:eastAsia="Calibri" w:hAnsi="Times New Roman" w:cs="Times New Roman"/>
          <w:lang w:eastAsia="ru-RU"/>
        </w:rPr>
        <w:t>.</w:t>
      </w:r>
      <w:r w:rsidR="004F7FC6" w:rsidRPr="004F7FC6">
        <w:rPr>
          <w:rFonts w:ascii="Times New Roman" w:eastAsia="Calibri" w:hAnsi="Times New Roman" w:cs="Times New Roman"/>
          <w:lang w:eastAsia="ru-RU"/>
        </w:rPr>
        <w:t xml:space="preserve"> </w:t>
      </w:r>
    </w:p>
    <w:p w:rsidR="004F7FC6" w:rsidRPr="004F7FC6" w:rsidRDefault="004F7FC6" w:rsidP="004F7FC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 w:rsidRPr="004F7FC6">
        <w:rPr>
          <w:rFonts w:ascii="Times New Roman" w:eastAsia="Calibri" w:hAnsi="Times New Roman" w:cs="Times New Roman"/>
          <w:lang w:eastAsia="ru-RU"/>
        </w:rPr>
        <w:t>- Апрель, 202</w:t>
      </w:r>
      <w:r w:rsidR="0009451C">
        <w:rPr>
          <w:rFonts w:ascii="Times New Roman" w:eastAsia="Calibri" w:hAnsi="Times New Roman" w:cs="Times New Roman"/>
          <w:lang w:eastAsia="ru-RU"/>
        </w:rPr>
        <w:t>3</w:t>
      </w:r>
      <w:r w:rsidRPr="004F7FC6">
        <w:rPr>
          <w:rFonts w:ascii="Times New Roman" w:eastAsia="Calibri" w:hAnsi="Times New Roman" w:cs="Times New Roman"/>
          <w:lang w:eastAsia="ru-RU"/>
        </w:rPr>
        <w:t xml:space="preserve"> года. Экскурсия межрайонной  выставки  детского творчества «Весеннее настроение». Выставочными площадками стали: официальный сайт Детской художественной школы (https://дхш-киров</w:t>
      </w:r>
      <w:proofErr w:type="gramStart"/>
      <w:r w:rsidRPr="004F7FC6">
        <w:rPr>
          <w:rFonts w:ascii="Times New Roman" w:eastAsia="Calibri" w:hAnsi="Times New Roman" w:cs="Times New Roman"/>
          <w:lang w:eastAsia="ru-RU"/>
        </w:rPr>
        <w:t>.р</w:t>
      </w:r>
      <w:proofErr w:type="gramEnd"/>
      <w:r w:rsidRPr="004F7FC6">
        <w:rPr>
          <w:rFonts w:ascii="Times New Roman" w:eastAsia="Calibri" w:hAnsi="Times New Roman" w:cs="Times New Roman"/>
          <w:lang w:eastAsia="ru-RU"/>
        </w:rPr>
        <w:t xml:space="preserve">ф/) и группа в </w:t>
      </w:r>
      <w:proofErr w:type="spellStart"/>
      <w:r w:rsidRPr="004F7FC6">
        <w:rPr>
          <w:rFonts w:ascii="Times New Roman" w:eastAsia="Calibri" w:hAnsi="Times New Roman" w:cs="Times New Roman"/>
          <w:lang w:eastAsia="ru-RU"/>
        </w:rPr>
        <w:t>ВКонтакте</w:t>
      </w:r>
      <w:proofErr w:type="spellEnd"/>
      <w:r w:rsidRPr="004F7FC6">
        <w:rPr>
          <w:rFonts w:ascii="Times New Roman" w:eastAsia="Calibri" w:hAnsi="Times New Roman" w:cs="Times New Roman"/>
          <w:lang w:eastAsia="ru-RU"/>
        </w:rPr>
        <w:t xml:space="preserve"> (</w:t>
      </w:r>
      <w:hyperlink r:id="rId8" w:history="1">
        <w:r w:rsidRPr="004F7FC6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https://vk.com/artschool_kirov</w:t>
        </w:r>
      </w:hyperlink>
      <w:r w:rsidRPr="004F7FC6">
        <w:rPr>
          <w:rFonts w:ascii="Times New Roman" w:eastAsia="Calibri" w:hAnsi="Times New Roman" w:cs="Times New Roman"/>
          <w:lang w:eastAsia="ru-RU"/>
        </w:rPr>
        <w:t>). Виртуальная выставка организована в рамках деятельности межрайонного методического объединения города Кирова, секция «ИЗО». В экспозиции выставки приняли участие работы обучающихся ДХШ и ДШИ г. Кирова в возрасте от 4 до 16 лет.  Живописные и графические рисунки выполненные гуашью и цветными мелками поднимают настроение.  Яркие детские работы радостно напоминают о смене времени года, где радуются воробьи и синицы. А журчание ручьев, освященных лучиками солнца, призывают нас пустить по ним кораблик и умчаться в страну фантазий и отличных эмоций в преддверии лета.</w:t>
      </w:r>
    </w:p>
    <w:p w:rsidR="004F7FC6" w:rsidRDefault="004F7FC6" w:rsidP="004F7FC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 w:rsidRPr="004F7FC6">
        <w:rPr>
          <w:rFonts w:ascii="Times New Roman" w:eastAsia="Calibri" w:hAnsi="Times New Roman" w:cs="Times New Roman"/>
          <w:lang w:eastAsia="ru-RU"/>
        </w:rPr>
        <w:t>- Апрель, 202</w:t>
      </w:r>
      <w:r w:rsidR="0009451C">
        <w:rPr>
          <w:rFonts w:ascii="Times New Roman" w:eastAsia="Calibri" w:hAnsi="Times New Roman" w:cs="Times New Roman"/>
          <w:lang w:eastAsia="ru-RU"/>
        </w:rPr>
        <w:t>3</w:t>
      </w:r>
      <w:r w:rsidRPr="004F7FC6">
        <w:rPr>
          <w:rFonts w:ascii="Times New Roman" w:eastAsia="Calibri" w:hAnsi="Times New Roman" w:cs="Times New Roman"/>
          <w:lang w:eastAsia="ru-RU"/>
        </w:rPr>
        <w:t xml:space="preserve"> года. Межрайонная методическая выставка творческих работ преподавателей ДХШ и ДШИ г. Кирова и Кировской области «Грани творчества». Тема выставки -</w:t>
      </w:r>
      <w:r w:rsidRPr="004F7FC6">
        <w:rPr>
          <w:rFonts w:ascii="Times New Roman" w:eastAsia="Calibri" w:hAnsi="Times New Roman" w:cs="Times New Roman"/>
          <w:color w:val="FF0000"/>
          <w:lang w:eastAsia="ru-RU"/>
        </w:rPr>
        <w:t xml:space="preserve">  </w:t>
      </w:r>
      <w:r w:rsidRPr="004F7FC6">
        <w:rPr>
          <w:rFonts w:ascii="Times New Roman" w:eastAsia="Calibri" w:hAnsi="Times New Roman" w:cs="Times New Roman"/>
          <w:lang w:eastAsia="ru-RU"/>
        </w:rPr>
        <w:t>«</w:t>
      </w:r>
      <w:proofErr w:type="gramStart"/>
      <w:r w:rsidR="002D2160">
        <w:rPr>
          <w:rFonts w:ascii="Times New Roman" w:eastAsia="Calibri" w:hAnsi="Times New Roman" w:cs="Times New Roman"/>
          <w:lang w:eastAsia="ru-RU"/>
        </w:rPr>
        <w:t>Все</w:t>
      </w:r>
      <w:proofErr w:type="gramEnd"/>
      <w:r w:rsidR="002D2160">
        <w:rPr>
          <w:rFonts w:ascii="Times New Roman" w:eastAsia="Calibri" w:hAnsi="Times New Roman" w:cs="Times New Roman"/>
          <w:lang w:eastAsia="ru-RU"/>
        </w:rPr>
        <w:t xml:space="preserve"> что я люблю</w:t>
      </w:r>
      <w:r w:rsidRPr="004F7FC6">
        <w:rPr>
          <w:rFonts w:ascii="Times New Roman" w:eastAsia="Calibri" w:hAnsi="Times New Roman" w:cs="Times New Roman"/>
          <w:lang w:eastAsia="ru-RU"/>
        </w:rPr>
        <w:t>».</w:t>
      </w:r>
      <w:r w:rsidRPr="004F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FC6">
        <w:rPr>
          <w:rFonts w:ascii="Times New Roman" w:eastAsia="Calibri" w:hAnsi="Times New Roman" w:cs="Times New Roman"/>
          <w:lang w:eastAsia="ru-RU"/>
        </w:rPr>
        <w:t xml:space="preserve">Выставка объединяет преподавателей разных художественных направлений, возрастов, творческих взглядов на искусство и раскрывает индивидуальность каждого участника экспозиции. Здесь можно будет увидеть не только работы академической школы, но и современные направления изобразительного творчества. На выставке было представлены более </w:t>
      </w:r>
      <w:r w:rsidR="004E541B">
        <w:rPr>
          <w:rFonts w:ascii="Times New Roman" w:eastAsia="Calibri" w:hAnsi="Times New Roman" w:cs="Times New Roman"/>
          <w:lang w:eastAsia="ru-RU"/>
        </w:rPr>
        <w:t>5</w:t>
      </w:r>
      <w:r w:rsidRPr="004F7FC6">
        <w:rPr>
          <w:rFonts w:ascii="Times New Roman" w:eastAsia="Calibri" w:hAnsi="Times New Roman" w:cs="Times New Roman"/>
          <w:lang w:eastAsia="ru-RU"/>
        </w:rPr>
        <w:t>0 работ, выполненных в разнообразных графических и живописных техниках и материалах (акварель, акрил, масло, батик, сухая и масляная пастель, темпера, гуашь, цветные карандаши), а так же  изделия декоративно-прикладного творчества.</w:t>
      </w:r>
    </w:p>
    <w:p w:rsidR="00526A15" w:rsidRDefault="00EE529F" w:rsidP="004F7FC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-М</w:t>
      </w:r>
      <w:r w:rsidR="00980E1B">
        <w:rPr>
          <w:rFonts w:ascii="Times New Roman" w:eastAsia="Calibri" w:hAnsi="Times New Roman" w:cs="Times New Roman"/>
          <w:lang w:eastAsia="ru-RU"/>
        </w:rPr>
        <w:t>ай 2023</w:t>
      </w:r>
      <w:r w:rsidR="00526A15">
        <w:rPr>
          <w:rFonts w:ascii="Times New Roman" w:eastAsia="Calibri" w:hAnsi="Times New Roman" w:cs="Times New Roman"/>
          <w:lang w:eastAsia="ru-RU"/>
        </w:rPr>
        <w:t>.</w:t>
      </w:r>
      <w:r w:rsidR="00526A15" w:rsidRPr="00526A15">
        <w:t xml:space="preserve"> </w:t>
      </w:r>
      <w:r w:rsidR="00526A15" w:rsidRPr="00526A15">
        <w:rPr>
          <w:rFonts w:ascii="Times New Roman" w:hAnsi="Times New Roman" w:cs="Times New Roman"/>
        </w:rPr>
        <w:t>К празднику Великой победы, 9 мая в Александровском саду города Кирова представлена выставка творческих работ учащихся Детской художественной школы, посвященных празднику, воинам защитникам.</w:t>
      </w:r>
      <w:r w:rsidR="00526A15" w:rsidRPr="00526A15">
        <w:t xml:space="preserve"> </w:t>
      </w:r>
      <w:r w:rsidR="00526A15" w:rsidRPr="00526A15">
        <w:rPr>
          <w:rFonts w:ascii="Times New Roman" w:eastAsia="Calibri" w:hAnsi="Times New Roman" w:cs="Times New Roman"/>
          <w:lang w:eastAsia="ru-RU"/>
        </w:rPr>
        <w:t>Тема выставки находит свое отражение в работах учеников каждый год. Воспитание подрастающего поколения в духе патриотизма, самоотверженности и любви к Отчизне, на примере подвигов отцов и дедов, о великих победах и великих трагедиях Великой Отечественной войны позволяют нам проникнуть в саму суть, в ткань прошлого, сердцем и душой проживая один из самых важных моментов истории.</w:t>
      </w:r>
    </w:p>
    <w:p w:rsidR="00C25CB0" w:rsidRPr="004F7FC6" w:rsidRDefault="00E62B8C" w:rsidP="00C25CB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</w:t>
      </w:r>
      <w:r w:rsidR="00C25CB0">
        <w:rPr>
          <w:rFonts w:ascii="Times New Roman" w:eastAsia="Calibri" w:hAnsi="Times New Roman" w:cs="Times New Roman"/>
          <w:lang w:eastAsia="ru-RU"/>
        </w:rPr>
        <w:t>В</w:t>
      </w:r>
      <w:r w:rsidR="00C25CB0" w:rsidRPr="00C25CB0">
        <w:rPr>
          <w:rFonts w:ascii="Times New Roman" w:eastAsia="Calibri" w:hAnsi="Times New Roman" w:cs="Times New Roman"/>
          <w:lang w:eastAsia="ru-RU"/>
        </w:rPr>
        <w:t>ыставка работ обучающихс</w:t>
      </w:r>
      <w:r w:rsidR="00C25CB0">
        <w:rPr>
          <w:rFonts w:ascii="Times New Roman" w:eastAsia="Calibri" w:hAnsi="Times New Roman" w:cs="Times New Roman"/>
          <w:lang w:eastAsia="ru-RU"/>
        </w:rPr>
        <w:t xml:space="preserve">я групп эстетического развития. Данная экспозиция является </w:t>
      </w:r>
      <w:r w:rsidR="00C25CB0" w:rsidRPr="00C25CB0">
        <w:rPr>
          <w:rFonts w:ascii="Times New Roman" w:eastAsia="Calibri" w:hAnsi="Times New Roman" w:cs="Times New Roman"/>
          <w:lang w:eastAsia="ru-RU"/>
        </w:rPr>
        <w:t>завершающим звеном в уходящем учебном году и носит поче</w:t>
      </w:r>
      <w:r w:rsidR="00C25CB0">
        <w:rPr>
          <w:rFonts w:ascii="Times New Roman" w:eastAsia="Calibri" w:hAnsi="Times New Roman" w:cs="Times New Roman"/>
          <w:lang w:eastAsia="ru-RU"/>
        </w:rPr>
        <w:t xml:space="preserve">тное звание «Сказочная страна». </w:t>
      </w:r>
      <w:r w:rsidR="00C25CB0" w:rsidRPr="00C25CB0">
        <w:rPr>
          <w:rFonts w:ascii="Times New Roman" w:eastAsia="Calibri" w:hAnsi="Times New Roman" w:cs="Times New Roman"/>
          <w:lang w:eastAsia="ru-RU"/>
        </w:rPr>
        <w:t>В подготовке экспозиции приняли участие более 100 юных художников в возрасте от 3 до 12 лет. Здесь будет представлено более 100 работ, выполненных в различных техниках: это и аппликация, и графика, и живопись, и смешанные техники, так полюби</w:t>
      </w:r>
      <w:r w:rsidR="00C25CB0">
        <w:rPr>
          <w:rFonts w:ascii="Times New Roman" w:eastAsia="Calibri" w:hAnsi="Times New Roman" w:cs="Times New Roman"/>
          <w:lang w:eastAsia="ru-RU"/>
        </w:rPr>
        <w:t xml:space="preserve">вшиеся ребятам любого возраста. </w:t>
      </w:r>
      <w:r w:rsidR="00C25CB0" w:rsidRPr="00C25CB0">
        <w:rPr>
          <w:rFonts w:ascii="Times New Roman" w:eastAsia="Calibri" w:hAnsi="Times New Roman" w:cs="Times New Roman"/>
          <w:lang w:eastAsia="ru-RU"/>
        </w:rPr>
        <w:t>Такого рода выставки стали традиционными и долгожданными. Выставки с участием детских работ всегда удивляют своим многообразием образов сказочных персонажей, безграничной детской фантазией, цветовыми решениями и наблюдательностью. Живые, наивные и яркие герои детских полотен восхищают и заинтересовывают посетителей школы, притягивают к себе все внимание и делятся своим теплом и неутомимой детской энергией.</w:t>
      </w:r>
    </w:p>
    <w:p w:rsidR="004F7FC6" w:rsidRPr="004F7FC6" w:rsidRDefault="004F7FC6" w:rsidP="004F7FC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 w:rsidRPr="004F7FC6">
        <w:rPr>
          <w:rFonts w:ascii="Times New Roman" w:eastAsia="Calibri" w:hAnsi="Times New Roman" w:cs="Times New Roman"/>
          <w:lang w:eastAsia="ru-RU"/>
        </w:rPr>
        <w:t>- Июнь, 202</w:t>
      </w:r>
      <w:r w:rsidR="00882D15">
        <w:rPr>
          <w:rFonts w:ascii="Times New Roman" w:eastAsia="Calibri" w:hAnsi="Times New Roman" w:cs="Times New Roman"/>
          <w:lang w:eastAsia="ru-RU"/>
        </w:rPr>
        <w:t>3</w:t>
      </w:r>
      <w:r w:rsidRPr="004F7FC6">
        <w:rPr>
          <w:rFonts w:ascii="Times New Roman" w:eastAsia="Calibri" w:hAnsi="Times New Roman" w:cs="Times New Roman"/>
          <w:lang w:eastAsia="ru-RU"/>
        </w:rPr>
        <w:t xml:space="preserve"> года. С 30 мая по </w:t>
      </w:r>
      <w:r w:rsidR="00882D15">
        <w:rPr>
          <w:rFonts w:ascii="Times New Roman" w:eastAsia="Calibri" w:hAnsi="Times New Roman" w:cs="Times New Roman"/>
          <w:lang w:eastAsia="ru-RU"/>
        </w:rPr>
        <w:t>2</w:t>
      </w:r>
      <w:r w:rsidRPr="004F7FC6">
        <w:rPr>
          <w:rFonts w:ascii="Times New Roman" w:eastAsia="Calibri" w:hAnsi="Times New Roman" w:cs="Times New Roman"/>
          <w:lang w:eastAsia="ru-RU"/>
        </w:rPr>
        <w:t xml:space="preserve"> июня 2022 года впервые  в художественной школе проходил пленэр для преподавателей ДХШ и ДШИ с художественными отделениями г. Кирова, под названием:  «Творческая художественная лаборатория «Сами с усами». Данное мероприятие проводилось в рамках Межрайонного методического объединения. Проведение художественного пленэра, мастер-классов в рамках пленэра и итоговой выставки пленэрных работ направлено на развитие творческой деятельности педагогов – художников г. Кирова, что немаловажно в работе преподавателя. В программу пленэра были включены выездные пленэры в окрестности г. Кирова, зарисовки исторической части города и создание портрета на открытом воздухе.</w:t>
      </w:r>
    </w:p>
    <w:p w:rsidR="004F7FC6" w:rsidRPr="004F7FC6" w:rsidRDefault="004F7FC6" w:rsidP="004F7FC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FF0000"/>
          <w:lang w:eastAsia="ru-RU"/>
        </w:rPr>
      </w:pPr>
      <w:r w:rsidRPr="004F7FC6">
        <w:rPr>
          <w:rFonts w:ascii="Times New Roman" w:eastAsia="Calibri" w:hAnsi="Times New Roman" w:cs="Times New Roman"/>
          <w:lang w:eastAsia="ru-RU"/>
        </w:rPr>
        <w:t xml:space="preserve">     В сентябре - октябре 202</w:t>
      </w:r>
      <w:r w:rsidR="00882D15">
        <w:rPr>
          <w:rFonts w:ascii="Times New Roman" w:eastAsia="Calibri" w:hAnsi="Times New Roman" w:cs="Times New Roman"/>
          <w:lang w:eastAsia="ru-RU"/>
        </w:rPr>
        <w:t>3</w:t>
      </w:r>
      <w:r w:rsidRPr="004F7FC6">
        <w:rPr>
          <w:rFonts w:ascii="Times New Roman" w:eastAsia="Calibri" w:hAnsi="Times New Roman" w:cs="Times New Roman"/>
          <w:lang w:eastAsia="ru-RU"/>
        </w:rPr>
        <w:t xml:space="preserve"> г. состоится выставка работ участников данного пленэра в выставочном зале МБУДО «ДХШ» г. Кирова, приуроченная ко Дню учителя.</w:t>
      </w:r>
    </w:p>
    <w:p w:rsidR="004F7FC6" w:rsidRPr="004F7FC6" w:rsidRDefault="004F7FC6" w:rsidP="004F7FC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F7FC6" w:rsidRPr="004F7FC6" w:rsidRDefault="004F7FC6" w:rsidP="004F7FC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F7FC6" w:rsidRPr="004F7FC6" w:rsidRDefault="004F7FC6" w:rsidP="004F7FC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F7FC6" w:rsidRPr="004F7FC6" w:rsidRDefault="004F7FC6" w:rsidP="004F7FC6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F7FC6">
        <w:rPr>
          <w:rFonts w:ascii="Times New Roman" w:eastAsia="Calibri" w:hAnsi="Times New Roman" w:cs="Times New Roman"/>
          <w:b/>
          <w:lang w:eastAsia="ru-RU"/>
        </w:rPr>
        <w:t>Данные за 202</w:t>
      </w:r>
      <w:r w:rsidR="00882D15">
        <w:rPr>
          <w:rFonts w:ascii="Times New Roman" w:eastAsia="Calibri" w:hAnsi="Times New Roman" w:cs="Times New Roman"/>
          <w:b/>
          <w:lang w:eastAsia="ru-RU"/>
        </w:rPr>
        <w:t>2</w:t>
      </w:r>
      <w:r w:rsidRPr="004F7FC6">
        <w:rPr>
          <w:rFonts w:ascii="Times New Roman" w:eastAsia="Calibri" w:hAnsi="Times New Roman" w:cs="Times New Roman"/>
          <w:b/>
          <w:lang w:eastAsia="ru-RU"/>
        </w:rPr>
        <w:t xml:space="preserve"> – 202</w:t>
      </w:r>
      <w:r w:rsidR="00882D15">
        <w:rPr>
          <w:rFonts w:ascii="Times New Roman" w:eastAsia="Calibri" w:hAnsi="Times New Roman" w:cs="Times New Roman"/>
          <w:b/>
          <w:lang w:eastAsia="ru-RU"/>
        </w:rPr>
        <w:t>3</w:t>
      </w:r>
      <w:r w:rsidRPr="004F7FC6">
        <w:rPr>
          <w:rFonts w:ascii="Times New Roman" w:eastAsia="Calibri" w:hAnsi="Times New Roman" w:cs="Times New Roman"/>
          <w:b/>
          <w:lang w:eastAsia="ru-RU"/>
        </w:rPr>
        <w:t xml:space="preserve"> учебный год:</w:t>
      </w:r>
    </w:p>
    <w:p w:rsidR="004F7FC6" w:rsidRPr="004F7FC6" w:rsidRDefault="004F7FC6" w:rsidP="004F7FC6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b/>
          <w:i/>
          <w:lang w:eastAsia="ru-RU"/>
        </w:rPr>
      </w:pPr>
      <w:r w:rsidRPr="004F7FC6">
        <w:rPr>
          <w:rFonts w:ascii="Times New Roman" w:eastAsia="Calibri" w:hAnsi="Times New Roman" w:cs="Times New Roman"/>
          <w:b/>
          <w:i/>
          <w:lang w:eastAsia="ru-RU"/>
        </w:rPr>
        <w:t>7.1. Творческие  коллективы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38"/>
        <w:gridCol w:w="3191"/>
      </w:tblGrid>
      <w:tr w:rsidR="004F7FC6" w:rsidRPr="004F7FC6" w:rsidTr="004F7FC6">
        <w:tc>
          <w:tcPr>
            <w:tcW w:w="4644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738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3191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% от общего числа творческих коллективов</w:t>
            </w:r>
          </w:p>
        </w:tc>
      </w:tr>
      <w:tr w:rsidR="004F7FC6" w:rsidRPr="004F7FC6" w:rsidTr="004F7FC6">
        <w:tc>
          <w:tcPr>
            <w:tcW w:w="4644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Творческие коллективы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7FC6" w:rsidRPr="004F7FC6" w:rsidTr="004F7FC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Творческие коллективы – участники конкурсов, фестивалей различного уровня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7FC6" w:rsidRPr="004F7FC6" w:rsidTr="004F7FC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Творческие коллективы – победители конкурсов, фестивалей различного уровня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7FC6" w:rsidRPr="004F7FC6" w:rsidTr="004F7FC6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7FC6" w:rsidRPr="004F7FC6" w:rsidRDefault="004F7FC6" w:rsidP="004F7F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FC6">
        <w:rPr>
          <w:rFonts w:ascii="Times New Roman" w:eastAsia="Times New Roman" w:hAnsi="Times New Roman" w:cs="Times New Roman"/>
          <w:b/>
          <w:i/>
          <w:lang w:eastAsia="ru-RU"/>
        </w:rPr>
        <w:t>7.2. Учащиеся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38"/>
        <w:gridCol w:w="3191"/>
      </w:tblGrid>
      <w:tr w:rsidR="004F7FC6" w:rsidRPr="004F7FC6" w:rsidTr="004F7FC6">
        <w:tc>
          <w:tcPr>
            <w:tcW w:w="4644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738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3191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% от общего числа учащихся</w:t>
            </w:r>
          </w:p>
        </w:tc>
      </w:tr>
      <w:tr w:rsidR="004F7FC6" w:rsidRPr="004F7FC6" w:rsidTr="004F7FC6">
        <w:tc>
          <w:tcPr>
            <w:tcW w:w="4644" w:type="dxa"/>
            <w:shd w:val="clear" w:color="auto" w:fill="auto"/>
          </w:tcPr>
          <w:p w:rsidR="004F7FC6" w:rsidRPr="004F7FC6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Учащиеся – участники конкурсов, фестивалей различного уровня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7FC6" w:rsidRPr="004F7FC6" w:rsidRDefault="0082165C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F7FC6" w:rsidRPr="004F7FC6" w:rsidRDefault="004F7FC6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FC6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F7FC6" w:rsidRPr="004F7FC6" w:rsidTr="004F7FC6">
        <w:tc>
          <w:tcPr>
            <w:tcW w:w="4644" w:type="dxa"/>
            <w:shd w:val="clear" w:color="auto" w:fill="auto"/>
          </w:tcPr>
          <w:p w:rsidR="004F7FC6" w:rsidRPr="001100CE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0CE">
              <w:rPr>
                <w:rFonts w:ascii="Times New Roman" w:eastAsia="Times New Roman" w:hAnsi="Times New Roman" w:cs="Times New Roman"/>
                <w:lang w:eastAsia="ru-RU"/>
              </w:rPr>
              <w:t>Учащиеся – лауреаты и дипломанты фестивалей и конкурсов, выставок различного уровня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7FC6" w:rsidRPr="0082165C" w:rsidRDefault="006934DF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F7FC6" w:rsidRPr="0082165C" w:rsidRDefault="0080222E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0222E">
              <w:rPr>
                <w:rFonts w:ascii="Times New Roman" w:eastAsia="Times New Roman" w:hAnsi="Times New Roman" w:cs="Times New Roman"/>
                <w:lang w:eastAsia="ru-RU"/>
              </w:rPr>
              <w:t>58%</w:t>
            </w:r>
          </w:p>
        </w:tc>
      </w:tr>
      <w:tr w:rsidR="004F7FC6" w:rsidRPr="004F7FC6" w:rsidTr="004F7FC6">
        <w:tc>
          <w:tcPr>
            <w:tcW w:w="4644" w:type="dxa"/>
            <w:shd w:val="clear" w:color="auto" w:fill="auto"/>
          </w:tcPr>
          <w:p w:rsidR="004F7FC6" w:rsidRPr="001100CE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0CE">
              <w:rPr>
                <w:rFonts w:ascii="Times New Roman" w:eastAsia="Times New Roman" w:hAnsi="Times New Roman" w:cs="Times New Roman"/>
                <w:lang w:eastAsia="ru-RU"/>
              </w:rPr>
              <w:t>Преподаватели – участники конкурсов, фестивалей различного уровня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7FC6" w:rsidRPr="0082165C" w:rsidRDefault="001100CE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100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F7FC6" w:rsidRPr="0082165C" w:rsidRDefault="00D30069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30069">
              <w:rPr>
                <w:rFonts w:ascii="Times New Roman" w:eastAsia="Times New Roman" w:hAnsi="Times New Roman" w:cs="Times New Roman"/>
                <w:lang w:eastAsia="ru-RU"/>
              </w:rPr>
              <w:t>21%</w:t>
            </w:r>
          </w:p>
        </w:tc>
      </w:tr>
      <w:tr w:rsidR="004F7FC6" w:rsidRPr="004F7FC6" w:rsidTr="004F7FC6">
        <w:tc>
          <w:tcPr>
            <w:tcW w:w="4644" w:type="dxa"/>
            <w:shd w:val="clear" w:color="auto" w:fill="auto"/>
          </w:tcPr>
          <w:p w:rsidR="004F7FC6" w:rsidRPr="001100CE" w:rsidRDefault="004F7FC6" w:rsidP="004F7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0CE">
              <w:rPr>
                <w:rFonts w:ascii="Times New Roman" w:eastAsia="Times New Roman" w:hAnsi="Times New Roman" w:cs="Times New Roman"/>
                <w:lang w:eastAsia="ru-RU"/>
              </w:rPr>
              <w:t>Преподаватели – лауреаты и дипломанты фестивалей и конкурсов, выставок различного уровня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F7FC6" w:rsidRPr="00E43A8B" w:rsidRDefault="00E43A8B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A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F7FC6" w:rsidRPr="0082165C" w:rsidRDefault="00D30069" w:rsidP="004F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30069">
              <w:rPr>
                <w:rFonts w:ascii="Times New Roman" w:eastAsia="Times New Roman" w:hAnsi="Times New Roman" w:cs="Times New Roman"/>
                <w:lang w:eastAsia="ru-RU"/>
              </w:rPr>
              <w:t>21%</w:t>
            </w:r>
          </w:p>
        </w:tc>
      </w:tr>
    </w:tbl>
    <w:p w:rsidR="004F7FC6" w:rsidRPr="004F7FC6" w:rsidRDefault="004F7FC6" w:rsidP="004F7F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:rsidR="004F7FC6" w:rsidRPr="004F7FC6" w:rsidRDefault="004F7FC6" w:rsidP="004F7F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:rsidR="004B6E57" w:rsidRDefault="004F7FC6" w:rsidP="004F7FC6">
      <w:r w:rsidRPr="004F7FC6">
        <w:rPr>
          <w:rFonts w:ascii="Times New Roman" w:eastAsia="Calibri" w:hAnsi="Times New Roman" w:cs="Times New Roman"/>
          <w:lang w:eastAsia="ru-RU"/>
        </w:rPr>
        <w:t>______________________________________________________________________</w:t>
      </w:r>
    </w:p>
    <w:sectPr w:rsidR="004B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1A0"/>
    <w:multiLevelType w:val="multilevel"/>
    <w:tmpl w:val="9D24D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E33917"/>
    <w:multiLevelType w:val="multilevel"/>
    <w:tmpl w:val="A8E29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09B93C86"/>
    <w:multiLevelType w:val="multilevel"/>
    <w:tmpl w:val="F55A21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214EBB"/>
    <w:multiLevelType w:val="multilevel"/>
    <w:tmpl w:val="633A3E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0FB3741C"/>
    <w:multiLevelType w:val="multilevel"/>
    <w:tmpl w:val="0786E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F9706F"/>
    <w:multiLevelType w:val="multilevel"/>
    <w:tmpl w:val="1C4CDB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DF6D19"/>
    <w:multiLevelType w:val="multilevel"/>
    <w:tmpl w:val="D62CD3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19D77A3D"/>
    <w:multiLevelType w:val="multilevel"/>
    <w:tmpl w:val="55F64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C075F90"/>
    <w:multiLevelType w:val="multilevel"/>
    <w:tmpl w:val="ADFA0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B750CA"/>
    <w:multiLevelType w:val="multilevel"/>
    <w:tmpl w:val="059687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D25A7B"/>
    <w:multiLevelType w:val="multilevel"/>
    <w:tmpl w:val="76FAC1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6492CBE"/>
    <w:multiLevelType w:val="multilevel"/>
    <w:tmpl w:val="A6465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C01124A"/>
    <w:multiLevelType w:val="hybridMultilevel"/>
    <w:tmpl w:val="3F1A1EC6"/>
    <w:lvl w:ilvl="0" w:tplc="08EE0F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D544D"/>
    <w:multiLevelType w:val="multilevel"/>
    <w:tmpl w:val="A7888BB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eastAsia="Calibri" w:hint="default"/>
      </w:rPr>
    </w:lvl>
  </w:abstractNum>
  <w:abstractNum w:abstractNumId="14">
    <w:nsid w:val="528745B4"/>
    <w:multiLevelType w:val="hybridMultilevel"/>
    <w:tmpl w:val="96F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94E36"/>
    <w:multiLevelType w:val="hybridMultilevel"/>
    <w:tmpl w:val="30A22FA0"/>
    <w:lvl w:ilvl="0" w:tplc="D12C07B6">
      <w:start w:val="14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>
    <w:nsid w:val="582660EA"/>
    <w:multiLevelType w:val="hybridMultilevel"/>
    <w:tmpl w:val="A6A6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0"/>
  </w:num>
  <w:num w:numId="11">
    <w:abstractNumId w:val="16"/>
  </w:num>
  <w:num w:numId="12">
    <w:abstractNumId w:val="15"/>
  </w:num>
  <w:num w:numId="13">
    <w:abstractNumId w:val="3"/>
  </w:num>
  <w:num w:numId="14">
    <w:abstractNumId w:val="1"/>
  </w:num>
  <w:num w:numId="15">
    <w:abstractNumId w:val="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C6"/>
    <w:rsid w:val="00055FA1"/>
    <w:rsid w:val="00056907"/>
    <w:rsid w:val="00084A07"/>
    <w:rsid w:val="000860AE"/>
    <w:rsid w:val="00086A04"/>
    <w:rsid w:val="0009451C"/>
    <w:rsid w:val="00097CDB"/>
    <w:rsid w:val="000C03C2"/>
    <w:rsid w:val="000C03F7"/>
    <w:rsid w:val="000C537C"/>
    <w:rsid w:val="000C782C"/>
    <w:rsid w:val="000D75E1"/>
    <w:rsid w:val="00100AB2"/>
    <w:rsid w:val="001100CE"/>
    <w:rsid w:val="0013101A"/>
    <w:rsid w:val="001434A0"/>
    <w:rsid w:val="00161891"/>
    <w:rsid w:val="00166900"/>
    <w:rsid w:val="001737C5"/>
    <w:rsid w:val="001B1B1C"/>
    <w:rsid w:val="001B4161"/>
    <w:rsid w:val="001B43EE"/>
    <w:rsid w:val="001E6438"/>
    <w:rsid w:val="001F7E76"/>
    <w:rsid w:val="0024796C"/>
    <w:rsid w:val="002529A5"/>
    <w:rsid w:val="00286AD8"/>
    <w:rsid w:val="002A2500"/>
    <w:rsid w:val="002B0A92"/>
    <w:rsid w:val="002B54FB"/>
    <w:rsid w:val="002C59AB"/>
    <w:rsid w:val="002D2160"/>
    <w:rsid w:val="002E2F69"/>
    <w:rsid w:val="002E463E"/>
    <w:rsid w:val="002E4C29"/>
    <w:rsid w:val="002F3773"/>
    <w:rsid w:val="002F4A58"/>
    <w:rsid w:val="002F5BFB"/>
    <w:rsid w:val="003135F3"/>
    <w:rsid w:val="003544EF"/>
    <w:rsid w:val="00384F65"/>
    <w:rsid w:val="003856CC"/>
    <w:rsid w:val="003A21F6"/>
    <w:rsid w:val="003C674D"/>
    <w:rsid w:val="003D1E45"/>
    <w:rsid w:val="003E0B80"/>
    <w:rsid w:val="00411631"/>
    <w:rsid w:val="0041496F"/>
    <w:rsid w:val="00425124"/>
    <w:rsid w:val="00425765"/>
    <w:rsid w:val="004554C1"/>
    <w:rsid w:val="00461F83"/>
    <w:rsid w:val="00493FE3"/>
    <w:rsid w:val="00494811"/>
    <w:rsid w:val="004A6894"/>
    <w:rsid w:val="004B6E57"/>
    <w:rsid w:val="004C0488"/>
    <w:rsid w:val="004D1B0F"/>
    <w:rsid w:val="004E541B"/>
    <w:rsid w:val="004F7BE5"/>
    <w:rsid w:val="004F7FC6"/>
    <w:rsid w:val="00511C12"/>
    <w:rsid w:val="00526A15"/>
    <w:rsid w:val="00535733"/>
    <w:rsid w:val="00560D50"/>
    <w:rsid w:val="00575707"/>
    <w:rsid w:val="005809B4"/>
    <w:rsid w:val="005809C2"/>
    <w:rsid w:val="00583B1C"/>
    <w:rsid w:val="005C12DB"/>
    <w:rsid w:val="005C365A"/>
    <w:rsid w:val="005D1B65"/>
    <w:rsid w:val="006013BE"/>
    <w:rsid w:val="00616552"/>
    <w:rsid w:val="00633867"/>
    <w:rsid w:val="006345FB"/>
    <w:rsid w:val="00644F19"/>
    <w:rsid w:val="00660829"/>
    <w:rsid w:val="00671859"/>
    <w:rsid w:val="00672719"/>
    <w:rsid w:val="00672B4E"/>
    <w:rsid w:val="006734C7"/>
    <w:rsid w:val="00680801"/>
    <w:rsid w:val="006934DF"/>
    <w:rsid w:val="00697C30"/>
    <w:rsid w:val="006C2014"/>
    <w:rsid w:val="006C36B9"/>
    <w:rsid w:val="006F3E1B"/>
    <w:rsid w:val="00723358"/>
    <w:rsid w:val="007262AE"/>
    <w:rsid w:val="0073536C"/>
    <w:rsid w:val="00745D9C"/>
    <w:rsid w:val="00762227"/>
    <w:rsid w:val="0076506F"/>
    <w:rsid w:val="0078140B"/>
    <w:rsid w:val="007A26F2"/>
    <w:rsid w:val="007B7D83"/>
    <w:rsid w:val="007C3D45"/>
    <w:rsid w:val="007C45EF"/>
    <w:rsid w:val="007F4873"/>
    <w:rsid w:val="0080056B"/>
    <w:rsid w:val="0080222E"/>
    <w:rsid w:val="00811953"/>
    <w:rsid w:val="00813E59"/>
    <w:rsid w:val="008203D1"/>
    <w:rsid w:val="0082165C"/>
    <w:rsid w:val="008368C8"/>
    <w:rsid w:val="00851B9E"/>
    <w:rsid w:val="00853988"/>
    <w:rsid w:val="00881BE2"/>
    <w:rsid w:val="00882D15"/>
    <w:rsid w:val="0089424E"/>
    <w:rsid w:val="008A09FD"/>
    <w:rsid w:val="008A3B1E"/>
    <w:rsid w:val="008B1431"/>
    <w:rsid w:val="008B58EA"/>
    <w:rsid w:val="008C5523"/>
    <w:rsid w:val="008C709E"/>
    <w:rsid w:val="008D4A43"/>
    <w:rsid w:val="00906174"/>
    <w:rsid w:val="00910127"/>
    <w:rsid w:val="00912A13"/>
    <w:rsid w:val="0094562E"/>
    <w:rsid w:val="00980E1B"/>
    <w:rsid w:val="009A6B5B"/>
    <w:rsid w:val="009F10A3"/>
    <w:rsid w:val="009F3DDA"/>
    <w:rsid w:val="00A041A5"/>
    <w:rsid w:val="00A454D5"/>
    <w:rsid w:val="00A72806"/>
    <w:rsid w:val="00A826F5"/>
    <w:rsid w:val="00A84083"/>
    <w:rsid w:val="00AA5A68"/>
    <w:rsid w:val="00AC6335"/>
    <w:rsid w:val="00AF2834"/>
    <w:rsid w:val="00AF3E21"/>
    <w:rsid w:val="00B0253D"/>
    <w:rsid w:val="00B2011C"/>
    <w:rsid w:val="00B26E29"/>
    <w:rsid w:val="00B35331"/>
    <w:rsid w:val="00B61796"/>
    <w:rsid w:val="00B74233"/>
    <w:rsid w:val="00B906E8"/>
    <w:rsid w:val="00B96939"/>
    <w:rsid w:val="00BD69B1"/>
    <w:rsid w:val="00BD7329"/>
    <w:rsid w:val="00BE0033"/>
    <w:rsid w:val="00C20C6E"/>
    <w:rsid w:val="00C25CB0"/>
    <w:rsid w:val="00C32A86"/>
    <w:rsid w:val="00C349BE"/>
    <w:rsid w:val="00C358C4"/>
    <w:rsid w:val="00C3676D"/>
    <w:rsid w:val="00C42545"/>
    <w:rsid w:val="00C521AA"/>
    <w:rsid w:val="00C5292C"/>
    <w:rsid w:val="00C53CF9"/>
    <w:rsid w:val="00C7599D"/>
    <w:rsid w:val="00C77EE0"/>
    <w:rsid w:val="00CA7B5F"/>
    <w:rsid w:val="00CC5FCD"/>
    <w:rsid w:val="00CF1188"/>
    <w:rsid w:val="00D077AA"/>
    <w:rsid w:val="00D151D3"/>
    <w:rsid w:val="00D30069"/>
    <w:rsid w:val="00D321FC"/>
    <w:rsid w:val="00D35FC5"/>
    <w:rsid w:val="00D72C5D"/>
    <w:rsid w:val="00D779F5"/>
    <w:rsid w:val="00DF40F1"/>
    <w:rsid w:val="00DF669C"/>
    <w:rsid w:val="00E06CC0"/>
    <w:rsid w:val="00E166C4"/>
    <w:rsid w:val="00E200ED"/>
    <w:rsid w:val="00E25B9B"/>
    <w:rsid w:val="00E43A8B"/>
    <w:rsid w:val="00E62B8C"/>
    <w:rsid w:val="00E72512"/>
    <w:rsid w:val="00E7639E"/>
    <w:rsid w:val="00E80F58"/>
    <w:rsid w:val="00EC0505"/>
    <w:rsid w:val="00EC7686"/>
    <w:rsid w:val="00ED1E9B"/>
    <w:rsid w:val="00EE047D"/>
    <w:rsid w:val="00EE529F"/>
    <w:rsid w:val="00F23DFB"/>
    <w:rsid w:val="00F43FA9"/>
    <w:rsid w:val="00F52801"/>
    <w:rsid w:val="00F76C3F"/>
    <w:rsid w:val="00F933A1"/>
    <w:rsid w:val="00FB74CD"/>
    <w:rsid w:val="00FC3819"/>
    <w:rsid w:val="00FC4176"/>
    <w:rsid w:val="00FC482F"/>
    <w:rsid w:val="00F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7FC6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FC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FC6"/>
  </w:style>
  <w:style w:type="paragraph" w:styleId="a3">
    <w:name w:val="header"/>
    <w:basedOn w:val="a"/>
    <w:link w:val="a4"/>
    <w:rsid w:val="004F7F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F7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F7F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F7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F7FC6"/>
    <w:pPr>
      <w:framePr w:w="4489" w:h="2834" w:hSpace="141" w:wrap="around" w:vAnchor="text" w:hAnchor="page" w:x="1147" w:y="181"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7F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F7FC6"/>
    <w:pPr>
      <w:framePr w:w="4325" w:h="2834" w:hSpace="141" w:wrap="around" w:vAnchor="text" w:hAnchor="page" w:x="1152" w:y="171"/>
      <w:spacing w:after="0" w:line="240" w:lineRule="exact"/>
      <w:ind w:right="-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F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qFormat/>
    <w:rsid w:val="004F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ратный адрес"/>
    <w:basedOn w:val="a"/>
    <w:rsid w:val="004F7FC6"/>
    <w:pPr>
      <w:keepLines/>
      <w:framePr w:w="5160" w:h="960" w:wrap="notBeside" w:vAnchor="page" w:hAnchor="margin" w:x="4321" w:y="961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  <w:lang w:eastAsia="ru-RU"/>
    </w:rPr>
  </w:style>
  <w:style w:type="paragraph" w:styleId="21">
    <w:name w:val="Body Text Indent 2"/>
    <w:basedOn w:val="a"/>
    <w:link w:val="22"/>
    <w:rsid w:val="004F7F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4F7F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4F7F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qFormat/>
    <w:rsid w:val="004F7F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4F7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rsid w:val="004F7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4F7F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F7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4F7FC6"/>
  </w:style>
  <w:style w:type="paragraph" w:styleId="af3">
    <w:name w:val="Balloon Text"/>
    <w:basedOn w:val="a"/>
    <w:link w:val="af4"/>
    <w:uiPriority w:val="99"/>
    <w:semiHidden/>
    <w:unhideWhenUsed/>
    <w:rsid w:val="004F7F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7F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f"/>
    <w:uiPriority w:val="59"/>
    <w:rsid w:val="004F7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uiPriority w:val="59"/>
    <w:rsid w:val="004F7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F7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4F7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4F7FC6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8539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7FC6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FC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FC6"/>
  </w:style>
  <w:style w:type="paragraph" w:styleId="a3">
    <w:name w:val="header"/>
    <w:basedOn w:val="a"/>
    <w:link w:val="a4"/>
    <w:rsid w:val="004F7F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F7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F7F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F7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F7FC6"/>
    <w:pPr>
      <w:framePr w:w="4489" w:h="2834" w:hSpace="141" w:wrap="around" w:vAnchor="text" w:hAnchor="page" w:x="1147" w:y="181"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7F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F7FC6"/>
    <w:pPr>
      <w:framePr w:w="4325" w:h="2834" w:hSpace="141" w:wrap="around" w:vAnchor="text" w:hAnchor="page" w:x="1152" w:y="171"/>
      <w:spacing w:after="0" w:line="240" w:lineRule="exact"/>
      <w:ind w:right="-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F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qFormat/>
    <w:rsid w:val="004F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ратный адрес"/>
    <w:basedOn w:val="a"/>
    <w:rsid w:val="004F7FC6"/>
    <w:pPr>
      <w:keepLines/>
      <w:framePr w:w="5160" w:h="960" w:wrap="notBeside" w:vAnchor="page" w:hAnchor="margin" w:x="4321" w:y="961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  <w:lang w:eastAsia="ru-RU"/>
    </w:rPr>
  </w:style>
  <w:style w:type="paragraph" w:styleId="21">
    <w:name w:val="Body Text Indent 2"/>
    <w:basedOn w:val="a"/>
    <w:link w:val="22"/>
    <w:rsid w:val="004F7F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4F7F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4F7F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qFormat/>
    <w:rsid w:val="004F7F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4F7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rsid w:val="004F7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4F7F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F7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4F7FC6"/>
  </w:style>
  <w:style w:type="paragraph" w:styleId="af3">
    <w:name w:val="Balloon Text"/>
    <w:basedOn w:val="a"/>
    <w:link w:val="af4"/>
    <w:uiPriority w:val="99"/>
    <w:semiHidden/>
    <w:unhideWhenUsed/>
    <w:rsid w:val="004F7F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7F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f"/>
    <w:uiPriority w:val="59"/>
    <w:rsid w:val="004F7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uiPriority w:val="59"/>
    <w:rsid w:val="004F7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F7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4F7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4F7FC6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8539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school_kir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rtschool_kir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school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13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Анна</cp:lastModifiedBy>
  <cp:revision>214</cp:revision>
  <dcterms:created xsi:type="dcterms:W3CDTF">2023-04-12T06:35:00Z</dcterms:created>
  <dcterms:modified xsi:type="dcterms:W3CDTF">2023-06-16T06:42:00Z</dcterms:modified>
</cp:coreProperties>
</file>